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6C" w:rsidRPr="00E409DC" w:rsidRDefault="00392E83" w:rsidP="00392E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409DC">
        <w:rPr>
          <w:rFonts w:ascii="Times New Roman" w:hAnsi="Times New Roman"/>
          <w:bCs/>
          <w:sz w:val="28"/>
          <w:szCs w:val="28"/>
        </w:rPr>
        <w:t>РЕСПУБЛИКАНСКОЕ ГОСУДАРСТВЕННОЕ БЮДЖЕТНОЕ УЧРЕЖДЕНИЕ</w:t>
      </w:r>
    </w:p>
    <w:p w:rsidR="005B1A84" w:rsidRPr="00E409DC" w:rsidRDefault="00392E83" w:rsidP="00392E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409DC">
        <w:rPr>
          <w:rFonts w:ascii="Times New Roman" w:hAnsi="Times New Roman"/>
          <w:bCs/>
          <w:sz w:val="28"/>
          <w:szCs w:val="28"/>
        </w:rPr>
        <w:t>ДОПОЛНИТЕЛЬНОГО ПРОФЕССИОНАЛЬНОГО ОБРАЗОВАНИЯ</w:t>
      </w:r>
    </w:p>
    <w:p w:rsidR="00392E83" w:rsidRPr="00E409DC" w:rsidRDefault="00392E83" w:rsidP="00392E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409DC">
        <w:rPr>
          <w:rFonts w:ascii="Times New Roman" w:hAnsi="Times New Roman"/>
          <w:bCs/>
          <w:sz w:val="28"/>
          <w:szCs w:val="28"/>
        </w:rPr>
        <w:t>«КАРАЧАЕВО-ЧЕРКЕССКИЙ РЕСПУБЛИКАНСКИЙ ИНСТИТУТ</w:t>
      </w:r>
    </w:p>
    <w:p w:rsidR="005B1A84" w:rsidRPr="00E409DC" w:rsidRDefault="00392E83" w:rsidP="00392E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409DC">
        <w:rPr>
          <w:rFonts w:ascii="Times New Roman" w:hAnsi="Times New Roman"/>
          <w:bCs/>
          <w:sz w:val="28"/>
          <w:szCs w:val="28"/>
        </w:rPr>
        <w:t>ПОВЫШЕНИЯ КВАЛИФИКАЦИИ РАБОТНИКОВ ОБРАЗОВАНИЯ»</w:t>
      </w:r>
    </w:p>
    <w:p w:rsidR="005B1A84" w:rsidRDefault="005B1A84" w:rsidP="00B43CF4">
      <w:pPr>
        <w:shd w:val="clear" w:color="auto" w:fill="FFFFFF"/>
        <w:ind w:left="1411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92E83" w:rsidRDefault="00392E83" w:rsidP="00B43CF4">
      <w:pPr>
        <w:shd w:val="clear" w:color="auto" w:fill="FFFFFF"/>
        <w:ind w:left="1411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92E83" w:rsidRPr="00392E83" w:rsidRDefault="00392E83" w:rsidP="00392E83">
      <w:pPr>
        <w:shd w:val="clear" w:color="auto" w:fill="FFFFFF"/>
        <w:spacing w:after="0" w:line="240" w:lineRule="auto"/>
        <w:ind w:left="5670"/>
        <w:rPr>
          <w:rFonts w:ascii="Times New Roman" w:hAnsi="Times New Roman"/>
          <w:b/>
          <w:bCs/>
          <w:sz w:val="28"/>
          <w:szCs w:val="28"/>
        </w:rPr>
      </w:pPr>
    </w:p>
    <w:p w:rsidR="0074487D" w:rsidRPr="00E409DC" w:rsidRDefault="00392E83" w:rsidP="00E409DC">
      <w:pPr>
        <w:shd w:val="clear" w:color="auto" w:fill="FFFFFF"/>
        <w:spacing w:after="120" w:line="240" w:lineRule="auto"/>
        <w:ind w:left="567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E409DC">
        <w:rPr>
          <w:rFonts w:ascii="Times New Roman" w:hAnsi="Times New Roman"/>
          <w:b/>
          <w:bCs/>
          <w:sz w:val="28"/>
          <w:szCs w:val="28"/>
        </w:rPr>
        <w:t>УТВЕРЖДАЮ</w:t>
      </w:r>
    </w:p>
    <w:p w:rsidR="0074487D" w:rsidRPr="00392E83" w:rsidRDefault="0015641B" w:rsidP="00E409DC">
      <w:pPr>
        <w:shd w:val="clear" w:color="auto" w:fill="FFFFFF"/>
        <w:spacing w:after="12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392E83">
        <w:rPr>
          <w:rFonts w:ascii="Times New Roman" w:hAnsi="Times New Roman"/>
          <w:bCs/>
          <w:sz w:val="28"/>
          <w:szCs w:val="28"/>
        </w:rPr>
        <w:t>Р</w:t>
      </w:r>
      <w:r w:rsidR="0074487D" w:rsidRPr="00392E83">
        <w:rPr>
          <w:rFonts w:ascii="Times New Roman" w:hAnsi="Times New Roman"/>
          <w:bCs/>
          <w:sz w:val="28"/>
          <w:szCs w:val="28"/>
        </w:rPr>
        <w:t>ектор</w:t>
      </w:r>
      <w:r w:rsidR="00392E83">
        <w:rPr>
          <w:rFonts w:ascii="Times New Roman" w:hAnsi="Times New Roman"/>
          <w:bCs/>
          <w:sz w:val="28"/>
          <w:szCs w:val="28"/>
        </w:rPr>
        <w:t xml:space="preserve"> </w:t>
      </w:r>
      <w:r w:rsidR="0074487D" w:rsidRPr="00392E83">
        <w:rPr>
          <w:rFonts w:ascii="Times New Roman" w:hAnsi="Times New Roman"/>
          <w:bCs/>
          <w:sz w:val="28"/>
          <w:szCs w:val="28"/>
        </w:rPr>
        <w:t xml:space="preserve"> РГ</w:t>
      </w:r>
      <w:r w:rsidRPr="00392E83">
        <w:rPr>
          <w:rFonts w:ascii="Times New Roman" w:hAnsi="Times New Roman"/>
          <w:bCs/>
          <w:sz w:val="28"/>
          <w:szCs w:val="28"/>
        </w:rPr>
        <w:t>Б</w:t>
      </w:r>
      <w:r w:rsidR="0074487D" w:rsidRPr="00392E83">
        <w:rPr>
          <w:rFonts w:ascii="Times New Roman" w:hAnsi="Times New Roman"/>
          <w:bCs/>
          <w:sz w:val="28"/>
          <w:szCs w:val="28"/>
        </w:rPr>
        <w:t xml:space="preserve">У </w:t>
      </w:r>
      <w:r w:rsidR="00392E83">
        <w:rPr>
          <w:rFonts w:ascii="Times New Roman" w:hAnsi="Times New Roman"/>
          <w:bCs/>
          <w:sz w:val="28"/>
          <w:szCs w:val="28"/>
        </w:rPr>
        <w:t xml:space="preserve"> </w:t>
      </w:r>
      <w:r w:rsidR="000007B5" w:rsidRPr="00392E83">
        <w:rPr>
          <w:rFonts w:ascii="Times New Roman" w:hAnsi="Times New Roman"/>
          <w:bCs/>
          <w:sz w:val="28"/>
          <w:szCs w:val="28"/>
        </w:rPr>
        <w:t xml:space="preserve">ДПО </w:t>
      </w:r>
      <w:r w:rsidR="00392E83">
        <w:rPr>
          <w:rFonts w:ascii="Times New Roman" w:hAnsi="Times New Roman"/>
          <w:bCs/>
          <w:sz w:val="28"/>
          <w:szCs w:val="28"/>
        </w:rPr>
        <w:t xml:space="preserve"> </w:t>
      </w:r>
      <w:r w:rsidR="0074487D" w:rsidRPr="00392E83">
        <w:rPr>
          <w:rFonts w:ascii="Times New Roman" w:hAnsi="Times New Roman"/>
          <w:bCs/>
          <w:sz w:val="28"/>
          <w:szCs w:val="28"/>
        </w:rPr>
        <w:t>«КЧРИПКРО»</w:t>
      </w:r>
    </w:p>
    <w:p w:rsidR="0074487D" w:rsidRPr="00392E83" w:rsidRDefault="00E409DC" w:rsidP="00392E83">
      <w:pPr>
        <w:shd w:val="clear" w:color="auto" w:fill="FFFFFF"/>
        <w:tabs>
          <w:tab w:val="left" w:pos="7820"/>
        </w:tabs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</w:t>
      </w:r>
      <w:r w:rsidR="0015641B" w:rsidRPr="00392E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392E83">
        <w:rPr>
          <w:rFonts w:ascii="Times New Roman" w:hAnsi="Times New Roman"/>
          <w:bCs/>
          <w:sz w:val="28"/>
          <w:szCs w:val="28"/>
        </w:rPr>
        <w:t>А.В.</w:t>
      </w:r>
      <w:r>
        <w:rPr>
          <w:rFonts w:ascii="Times New Roman" w:hAnsi="Times New Roman"/>
          <w:bCs/>
          <w:sz w:val="28"/>
          <w:szCs w:val="28"/>
        </w:rPr>
        <w:t> </w:t>
      </w:r>
      <w:r w:rsidR="0015641B" w:rsidRPr="00392E83">
        <w:rPr>
          <w:rFonts w:ascii="Times New Roman" w:hAnsi="Times New Roman"/>
          <w:bCs/>
          <w:sz w:val="28"/>
          <w:szCs w:val="28"/>
        </w:rPr>
        <w:t xml:space="preserve">Гурин </w:t>
      </w:r>
    </w:p>
    <w:p w:rsidR="0074487D" w:rsidRPr="00392E83" w:rsidRDefault="0074487D" w:rsidP="00392E83">
      <w:pPr>
        <w:shd w:val="clear" w:color="auto" w:fill="FFFFFF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392E83">
        <w:rPr>
          <w:rFonts w:ascii="Times New Roman" w:hAnsi="Times New Roman"/>
          <w:bCs/>
          <w:sz w:val="28"/>
          <w:szCs w:val="28"/>
        </w:rPr>
        <w:t>«</w:t>
      </w:r>
      <w:r w:rsidR="00392E83">
        <w:rPr>
          <w:rFonts w:ascii="Times New Roman" w:hAnsi="Times New Roman"/>
          <w:bCs/>
          <w:sz w:val="28"/>
          <w:szCs w:val="28"/>
        </w:rPr>
        <w:t>____</w:t>
      </w:r>
      <w:r w:rsidRPr="00392E83">
        <w:rPr>
          <w:rFonts w:ascii="Times New Roman" w:hAnsi="Times New Roman"/>
          <w:bCs/>
          <w:sz w:val="28"/>
          <w:szCs w:val="28"/>
        </w:rPr>
        <w:t xml:space="preserve">»  </w:t>
      </w:r>
      <w:r w:rsidR="00392E83">
        <w:rPr>
          <w:rFonts w:ascii="Times New Roman" w:hAnsi="Times New Roman"/>
          <w:bCs/>
          <w:sz w:val="28"/>
          <w:szCs w:val="28"/>
        </w:rPr>
        <w:t>________________</w:t>
      </w:r>
      <w:r w:rsidRPr="00392E83">
        <w:rPr>
          <w:rFonts w:ascii="Times New Roman" w:hAnsi="Times New Roman"/>
          <w:bCs/>
          <w:sz w:val="28"/>
          <w:szCs w:val="28"/>
        </w:rPr>
        <w:t xml:space="preserve">  20</w:t>
      </w:r>
      <w:r w:rsidR="0015641B" w:rsidRPr="00392E83">
        <w:rPr>
          <w:rFonts w:ascii="Times New Roman" w:hAnsi="Times New Roman"/>
          <w:bCs/>
          <w:sz w:val="28"/>
          <w:szCs w:val="28"/>
        </w:rPr>
        <w:t>1</w:t>
      </w:r>
      <w:r w:rsidR="000007B5" w:rsidRPr="00392E83">
        <w:rPr>
          <w:rFonts w:ascii="Times New Roman" w:hAnsi="Times New Roman"/>
          <w:bCs/>
          <w:sz w:val="28"/>
          <w:szCs w:val="28"/>
        </w:rPr>
        <w:t>7</w:t>
      </w:r>
      <w:r w:rsidRPr="00392E83">
        <w:rPr>
          <w:rFonts w:ascii="Times New Roman" w:hAnsi="Times New Roman"/>
          <w:bCs/>
          <w:sz w:val="28"/>
          <w:szCs w:val="28"/>
        </w:rPr>
        <w:t>г.</w:t>
      </w:r>
    </w:p>
    <w:p w:rsidR="00392E83" w:rsidRDefault="00392E83" w:rsidP="00392E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92E83" w:rsidRPr="00392E83" w:rsidRDefault="00392E83" w:rsidP="00392E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392E83">
        <w:rPr>
          <w:rFonts w:ascii="Times New Roman" w:hAnsi="Times New Roman"/>
          <w:sz w:val="28"/>
          <w:szCs w:val="28"/>
        </w:rPr>
        <w:t>Решение Ученого совета</w:t>
      </w:r>
    </w:p>
    <w:p w:rsidR="00392E83" w:rsidRPr="00392E83" w:rsidRDefault="00392E83" w:rsidP="00392E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392E83">
        <w:rPr>
          <w:rFonts w:ascii="Times New Roman" w:hAnsi="Times New Roman"/>
          <w:sz w:val="28"/>
          <w:szCs w:val="28"/>
        </w:rPr>
        <w:t xml:space="preserve">РГБУ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2E83">
        <w:rPr>
          <w:rFonts w:ascii="Times New Roman" w:hAnsi="Times New Roman"/>
          <w:sz w:val="28"/>
          <w:szCs w:val="28"/>
        </w:rPr>
        <w:t xml:space="preserve">ДПО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2E83">
        <w:rPr>
          <w:rFonts w:ascii="Times New Roman" w:hAnsi="Times New Roman"/>
          <w:sz w:val="28"/>
          <w:szCs w:val="28"/>
        </w:rPr>
        <w:t>«КЧРИПКРО»</w:t>
      </w:r>
    </w:p>
    <w:p w:rsidR="00392E83" w:rsidRDefault="00392E83" w:rsidP="00392E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392E83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____</w:t>
      </w:r>
      <w:r w:rsidRPr="00392E83">
        <w:rPr>
          <w:rFonts w:ascii="Times New Roman" w:hAnsi="Times New Roman"/>
          <w:sz w:val="28"/>
          <w:szCs w:val="28"/>
        </w:rPr>
        <w:t>»____</w:t>
      </w:r>
      <w:r>
        <w:rPr>
          <w:rFonts w:ascii="Times New Roman" w:hAnsi="Times New Roman"/>
          <w:sz w:val="28"/>
          <w:szCs w:val="28"/>
        </w:rPr>
        <w:t>_______</w:t>
      </w:r>
      <w:r w:rsidRPr="00392E83">
        <w:rPr>
          <w:rFonts w:ascii="Times New Roman" w:hAnsi="Times New Roman"/>
          <w:sz w:val="28"/>
          <w:szCs w:val="28"/>
        </w:rPr>
        <w:t>____ 2017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392E83" w:rsidRPr="00392E83" w:rsidRDefault="00392E83" w:rsidP="00392E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392E83">
        <w:rPr>
          <w:rFonts w:ascii="Times New Roman" w:hAnsi="Times New Roman"/>
          <w:sz w:val="28"/>
          <w:szCs w:val="28"/>
        </w:rPr>
        <w:t>Протокол №__</w:t>
      </w:r>
    </w:p>
    <w:p w:rsidR="00392E83" w:rsidRDefault="00392E83" w:rsidP="00392E83">
      <w:pPr>
        <w:ind w:left="5670"/>
      </w:pPr>
    </w:p>
    <w:p w:rsidR="00392E83" w:rsidRDefault="00392E83" w:rsidP="00392E83">
      <w:pPr>
        <w:ind w:left="5670"/>
      </w:pPr>
    </w:p>
    <w:p w:rsidR="0074487D" w:rsidRDefault="0074487D" w:rsidP="000F0357">
      <w:pPr>
        <w:shd w:val="clear" w:color="auto" w:fill="FFFFFF"/>
        <w:ind w:left="1411"/>
        <w:rPr>
          <w:rFonts w:ascii="Times New Roman" w:hAnsi="Times New Roman"/>
          <w:b/>
          <w:bCs/>
          <w:sz w:val="28"/>
          <w:szCs w:val="28"/>
        </w:rPr>
      </w:pPr>
    </w:p>
    <w:p w:rsidR="00392E83" w:rsidRDefault="00392E83" w:rsidP="000F0357">
      <w:pPr>
        <w:shd w:val="clear" w:color="auto" w:fill="FFFFFF"/>
        <w:ind w:left="1411"/>
        <w:rPr>
          <w:rFonts w:ascii="Times New Roman" w:hAnsi="Times New Roman"/>
          <w:b/>
          <w:bCs/>
          <w:sz w:val="28"/>
          <w:szCs w:val="28"/>
        </w:rPr>
      </w:pPr>
    </w:p>
    <w:p w:rsidR="0074487D" w:rsidRPr="00541F19" w:rsidRDefault="0074487D" w:rsidP="00392E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41F19">
        <w:rPr>
          <w:rFonts w:ascii="Times New Roman" w:hAnsi="Times New Roman"/>
          <w:b/>
          <w:bCs/>
          <w:sz w:val="36"/>
          <w:szCs w:val="36"/>
        </w:rPr>
        <w:t>ПОЛОЖЕНИЕ</w:t>
      </w:r>
    </w:p>
    <w:p w:rsidR="0074487D" w:rsidRPr="00541F19" w:rsidRDefault="00392E83" w:rsidP="00392E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</w:t>
      </w:r>
      <w:r w:rsidR="0074487D" w:rsidRPr="00541F19">
        <w:rPr>
          <w:rFonts w:ascii="Times New Roman" w:hAnsi="Times New Roman"/>
          <w:b/>
          <w:bCs/>
          <w:sz w:val="36"/>
          <w:szCs w:val="36"/>
        </w:rPr>
        <w:t xml:space="preserve"> кафедре </w:t>
      </w:r>
      <w:r>
        <w:rPr>
          <w:rFonts w:ascii="Times New Roman" w:hAnsi="Times New Roman"/>
          <w:b/>
          <w:bCs/>
          <w:sz w:val="36"/>
          <w:szCs w:val="36"/>
        </w:rPr>
        <w:t>педагогики и психологии</w:t>
      </w:r>
    </w:p>
    <w:p w:rsidR="0074487D" w:rsidRDefault="0074487D" w:rsidP="000F0357">
      <w:pPr>
        <w:shd w:val="clear" w:color="auto" w:fill="FFFFFF"/>
        <w:ind w:left="1411"/>
        <w:rPr>
          <w:rFonts w:ascii="Times New Roman" w:hAnsi="Times New Roman"/>
          <w:b/>
          <w:bCs/>
          <w:sz w:val="28"/>
          <w:szCs w:val="28"/>
        </w:rPr>
      </w:pPr>
    </w:p>
    <w:p w:rsidR="0074487D" w:rsidRDefault="0074487D" w:rsidP="000F0357">
      <w:pPr>
        <w:shd w:val="clear" w:color="auto" w:fill="FFFFFF"/>
        <w:ind w:left="1411"/>
        <w:rPr>
          <w:rFonts w:ascii="Times New Roman" w:hAnsi="Times New Roman"/>
          <w:b/>
          <w:bCs/>
          <w:sz w:val="28"/>
          <w:szCs w:val="28"/>
        </w:rPr>
      </w:pPr>
    </w:p>
    <w:p w:rsidR="0074487D" w:rsidRDefault="0074487D" w:rsidP="000F0357">
      <w:pPr>
        <w:shd w:val="clear" w:color="auto" w:fill="FFFFFF"/>
        <w:ind w:left="1411"/>
        <w:rPr>
          <w:rFonts w:ascii="Times New Roman" w:hAnsi="Times New Roman"/>
          <w:b/>
          <w:bCs/>
          <w:sz w:val="28"/>
          <w:szCs w:val="28"/>
        </w:rPr>
      </w:pPr>
    </w:p>
    <w:p w:rsidR="0074487D" w:rsidRDefault="0074487D" w:rsidP="000F0357">
      <w:pPr>
        <w:shd w:val="clear" w:color="auto" w:fill="FFFFFF"/>
        <w:ind w:left="1411"/>
        <w:rPr>
          <w:rFonts w:ascii="Times New Roman" w:hAnsi="Times New Roman"/>
          <w:b/>
          <w:bCs/>
          <w:sz w:val="28"/>
          <w:szCs w:val="28"/>
        </w:rPr>
      </w:pPr>
    </w:p>
    <w:p w:rsidR="0074487D" w:rsidRDefault="0074487D" w:rsidP="000F0357">
      <w:pPr>
        <w:shd w:val="clear" w:color="auto" w:fill="FFFFFF"/>
        <w:ind w:left="1411"/>
        <w:rPr>
          <w:rFonts w:ascii="Times New Roman" w:hAnsi="Times New Roman"/>
          <w:b/>
          <w:bCs/>
          <w:sz w:val="28"/>
          <w:szCs w:val="28"/>
        </w:rPr>
      </w:pPr>
    </w:p>
    <w:p w:rsidR="0074487D" w:rsidRDefault="0074487D" w:rsidP="005B1A84">
      <w:pPr>
        <w:shd w:val="clear" w:color="auto" w:fill="FFFFFF"/>
        <w:ind w:left="1411"/>
        <w:rPr>
          <w:rFonts w:ascii="Times New Roman" w:hAnsi="Times New Roman"/>
          <w:b/>
          <w:bCs/>
          <w:sz w:val="28"/>
          <w:szCs w:val="28"/>
        </w:rPr>
      </w:pPr>
    </w:p>
    <w:p w:rsidR="0074487D" w:rsidRDefault="0074487D" w:rsidP="000F0357">
      <w:pPr>
        <w:shd w:val="clear" w:color="auto" w:fill="FFFFFF"/>
        <w:ind w:left="1411"/>
        <w:rPr>
          <w:rFonts w:ascii="Times New Roman" w:hAnsi="Times New Roman"/>
          <w:b/>
          <w:bCs/>
          <w:sz w:val="28"/>
          <w:szCs w:val="28"/>
        </w:rPr>
      </w:pPr>
    </w:p>
    <w:p w:rsidR="0074487D" w:rsidRDefault="0074487D" w:rsidP="000F0357">
      <w:pPr>
        <w:shd w:val="clear" w:color="auto" w:fill="FFFFFF"/>
        <w:ind w:left="1411"/>
        <w:rPr>
          <w:rFonts w:ascii="Times New Roman" w:hAnsi="Times New Roman"/>
          <w:b/>
          <w:bCs/>
          <w:sz w:val="28"/>
          <w:szCs w:val="28"/>
        </w:rPr>
      </w:pPr>
    </w:p>
    <w:p w:rsidR="00392E83" w:rsidRDefault="00392E83" w:rsidP="000F0357">
      <w:pPr>
        <w:shd w:val="clear" w:color="auto" w:fill="FFFFFF"/>
        <w:ind w:left="1411"/>
        <w:rPr>
          <w:rFonts w:ascii="Times New Roman" w:hAnsi="Times New Roman"/>
          <w:b/>
          <w:bCs/>
          <w:sz w:val="28"/>
          <w:szCs w:val="28"/>
        </w:rPr>
      </w:pPr>
    </w:p>
    <w:p w:rsidR="0074487D" w:rsidRDefault="00392E83" w:rsidP="00441AC8">
      <w:pPr>
        <w:shd w:val="clear" w:color="auto" w:fill="FFFFFF"/>
        <w:jc w:val="center"/>
      </w:pPr>
      <w:r>
        <w:rPr>
          <w:rFonts w:ascii="Times New Roman" w:hAnsi="Times New Roman"/>
          <w:bCs/>
          <w:sz w:val="28"/>
          <w:szCs w:val="28"/>
        </w:rPr>
        <w:t>Ч</w:t>
      </w:r>
      <w:r w:rsidR="005B1A84" w:rsidRPr="005B1A84">
        <w:rPr>
          <w:rFonts w:ascii="Times New Roman" w:hAnsi="Times New Roman"/>
          <w:bCs/>
          <w:sz w:val="28"/>
          <w:szCs w:val="28"/>
        </w:rPr>
        <w:t>еркесск 2017</w:t>
      </w: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1B6925">
        <w:rPr>
          <w:rFonts w:ascii="Times New Roman" w:hAnsi="Times New Roman"/>
          <w:b/>
          <w:bCs/>
          <w:sz w:val="28"/>
          <w:szCs w:val="28"/>
        </w:rPr>
        <w:lastRenderedPageBreak/>
        <w:t>ПОЛОЖЕНИЕ О КАФЕДРЕ ПЕДАГОГИКИ И ПСИХОЛОГИИ</w:t>
      </w:r>
    </w:p>
    <w:p w:rsidR="0074487D" w:rsidRDefault="000D7D9F" w:rsidP="00441AC8">
      <w:pPr>
        <w:shd w:val="clear" w:color="auto" w:fill="FFFFFF"/>
        <w:spacing w:before="12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74487D" w:rsidRPr="00954C6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сновные</w:t>
      </w:r>
      <w:r w:rsidR="0074487D" w:rsidRPr="00954C6B">
        <w:rPr>
          <w:rFonts w:ascii="Times New Roman" w:hAnsi="Times New Roman"/>
          <w:b/>
          <w:sz w:val="28"/>
          <w:szCs w:val="28"/>
        </w:rPr>
        <w:t xml:space="preserve"> положения</w:t>
      </w:r>
      <w:r w:rsidR="0074487D" w:rsidRPr="00A37366">
        <w:rPr>
          <w:rFonts w:ascii="Times New Roman" w:hAnsi="Times New Roman"/>
          <w:sz w:val="28"/>
          <w:szCs w:val="28"/>
        </w:rPr>
        <w:t>.</w:t>
      </w:r>
    </w:p>
    <w:p w:rsidR="00B32458" w:rsidRPr="00F01392" w:rsidRDefault="009365DB" w:rsidP="00441AC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47D6">
        <w:rPr>
          <w:rFonts w:ascii="Times New Roman" w:hAnsi="Times New Roman"/>
          <w:color w:val="000000"/>
          <w:sz w:val="28"/>
          <w:szCs w:val="28"/>
          <w:u w:val="single"/>
        </w:rPr>
        <w:t>1.1</w:t>
      </w:r>
      <w:r w:rsidR="001B6925" w:rsidRPr="002E47D6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2E47D6">
        <w:rPr>
          <w:rFonts w:ascii="Times New Roman" w:hAnsi="Times New Roman"/>
          <w:color w:val="000000"/>
          <w:sz w:val="28"/>
          <w:szCs w:val="28"/>
          <w:u w:val="single"/>
        </w:rPr>
        <w:t xml:space="preserve"> Кафедра </w:t>
      </w:r>
      <w:r w:rsidR="001B6925" w:rsidRPr="002E47D6">
        <w:rPr>
          <w:rFonts w:ascii="Times New Roman" w:hAnsi="Times New Roman"/>
          <w:color w:val="000000"/>
          <w:sz w:val="28"/>
          <w:szCs w:val="28"/>
          <w:u w:val="single"/>
        </w:rPr>
        <w:t>педагогики и психологии</w:t>
      </w:r>
      <w:r w:rsidRPr="002E47D6">
        <w:rPr>
          <w:rFonts w:ascii="Times New Roman" w:hAnsi="Times New Roman"/>
          <w:color w:val="000000"/>
          <w:sz w:val="28"/>
          <w:szCs w:val="28"/>
          <w:u w:val="single"/>
        </w:rPr>
        <w:t xml:space="preserve"> является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 основной учебно-научной структурной единицей </w:t>
      </w:r>
      <w:r w:rsidRPr="00B32458">
        <w:rPr>
          <w:rFonts w:ascii="Times New Roman" w:hAnsi="Times New Roman"/>
          <w:color w:val="000000"/>
          <w:sz w:val="28"/>
          <w:szCs w:val="28"/>
        </w:rPr>
        <w:t>Республиканского</w:t>
      </w:r>
      <w:r w:rsidR="001B69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458">
        <w:rPr>
          <w:rFonts w:ascii="Times New Roman" w:hAnsi="Times New Roman"/>
          <w:color w:val="000000"/>
          <w:sz w:val="28"/>
          <w:szCs w:val="28"/>
        </w:rPr>
        <w:t>Г</w:t>
      </w:r>
      <w:r w:rsidRPr="00F01392">
        <w:rPr>
          <w:rFonts w:ascii="Times New Roman" w:hAnsi="Times New Roman"/>
          <w:color w:val="000000"/>
          <w:sz w:val="28"/>
          <w:szCs w:val="28"/>
        </w:rPr>
        <w:t>осударственного бюджетного учрежд</w:t>
      </w:r>
      <w:r w:rsidRPr="00F01392">
        <w:rPr>
          <w:rFonts w:ascii="Times New Roman" w:hAnsi="Times New Roman"/>
          <w:color w:val="000000"/>
          <w:sz w:val="28"/>
          <w:szCs w:val="28"/>
        </w:rPr>
        <w:t>е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ния </w:t>
      </w:r>
      <w:r w:rsidR="001B6925">
        <w:rPr>
          <w:rFonts w:ascii="Times New Roman" w:hAnsi="Times New Roman"/>
          <w:color w:val="000000"/>
          <w:sz w:val="28"/>
          <w:szCs w:val="28"/>
        </w:rPr>
        <w:t>дополнительного профессионального образования</w:t>
      </w:r>
      <w:r w:rsidR="007F61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6925">
        <w:rPr>
          <w:rFonts w:ascii="Times New Roman" w:hAnsi="Times New Roman"/>
          <w:color w:val="000000"/>
          <w:sz w:val="28"/>
          <w:szCs w:val="28"/>
        </w:rPr>
        <w:t>«Карачаево-Черкесский республиканский институт повышения квалификации работников образования»</w:t>
      </w:r>
      <w:r w:rsidR="00180E01">
        <w:rPr>
          <w:rFonts w:ascii="Times New Roman" w:hAnsi="Times New Roman"/>
          <w:color w:val="000000"/>
          <w:sz w:val="28"/>
          <w:szCs w:val="28"/>
        </w:rPr>
        <w:t xml:space="preserve"> (далее </w:t>
      </w:r>
      <w:r w:rsidR="00180E01">
        <w:rPr>
          <w:rFonts w:ascii="Times New Roman" w:hAnsi="Times New Roman"/>
          <w:sz w:val="28"/>
          <w:szCs w:val="28"/>
        </w:rPr>
        <w:t>–</w:t>
      </w:r>
      <w:r w:rsidR="00180E01">
        <w:rPr>
          <w:rFonts w:ascii="Times New Roman" w:hAnsi="Times New Roman"/>
          <w:color w:val="000000"/>
          <w:sz w:val="28"/>
          <w:szCs w:val="28"/>
        </w:rPr>
        <w:t xml:space="preserve"> РГБУ ДПО «КЧРИПКРО»)</w:t>
      </w:r>
      <w:r w:rsidR="002E47D6">
        <w:rPr>
          <w:rFonts w:ascii="Times New Roman" w:hAnsi="Times New Roman"/>
          <w:color w:val="000000"/>
          <w:sz w:val="28"/>
          <w:szCs w:val="28"/>
        </w:rPr>
        <w:t>, осуществляющей учебно-</w:t>
      </w:r>
      <w:r w:rsidRPr="00F01392">
        <w:rPr>
          <w:rFonts w:ascii="Times New Roman" w:hAnsi="Times New Roman"/>
          <w:color w:val="000000"/>
          <w:sz w:val="28"/>
          <w:szCs w:val="28"/>
        </w:rPr>
        <w:t>методическую и н</w:t>
      </w:r>
      <w:r w:rsidRPr="00F01392">
        <w:rPr>
          <w:rFonts w:ascii="Times New Roman" w:hAnsi="Times New Roman"/>
          <w:color w:val="000000"/>
          <w:sz w:val="28"/>
          <w:szCs w:val="28"/>
        </w:rPr>
        <w:t>а</w:t>
      </w:r>
      <w:r w:rsidRPr="00F01392">
        <w:rPr>
          <w:rFonts w:ascii="Times New Roman" w:hAnsi="Times New Roman"/>
          <w:color w:val="000000"/>
          <w:sz w:val="28"/>
          <w:szCs w:val="28"/>
        </w:rPr>
        <w:t>учно-исследовательскую деятельность, подготовку и переподготовку научно-педагогических кадров.</w:t>
      </w:r>
      <w:r w:rsidR="001C69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>Кафедра в своей деятельности руководствуется Констит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>у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 xml:space="preserve">цией Российской Федерации, Трудовым кодексом Российской Федерации, Законом Российской Федерации от </w:t>
      </w:r>
      <w:r w:rsidR="000007B5">
        <w:rPr>
          <w:rFonts w:ascii="Times New Roman" w:hAnsi="Times New Roman"/>
          <w:color w:val="000000"/>
          <w:sz w:val="28"/>
          <w:szCs w:val="28"/>
        </w:rPr>
        <w:t>2</w:t>
      </w:r>
      <w:r w:rsidR="00E14A88">
        <w:rPr>
          <w:rFonts w:ascii="Times New Roman" w:hAnsi="Times New Roman"/>
          <w:color w:val="000000"/>
          <w:sz w:val="28"/>
          <w:szCs w:val="28"/>
        </w:rPr>
        <w:t>9</w:t>
      </w:r>
      <w:r w:rsidR="00B32458" w:rsidRPr="000007B5">
        <w:rPr>
          <w:rFonts w:ascii="Times New Roman" w:hAnsi="Times New Roman"/>
          <w:color w:val="000000"/>
          <w:sz w:val="28"/>
          <w:szCs w:val="28"/>
        </w:rPr>
        <w:t>.</w:t>
      </w:r>
      <w:r w:rsidR="000007B5">
        <w:rPr>
          <w:rFonts w:ascii="Times New Roman" w:hAnsi="Times New Roman"/>
          <w:color w:val="000000"/>
          <w:sz w:val="28"/>
          <w:szCs w:val="28"/>
        </w:rPr>
        <w:t>12</w:t>
      </w:r>
      <w:r w:rsidR="00B32458" w:rsidRPr="000007B5">
        <w:rPr>
          <w:rFonts w:ascii="Times New Roman" w:hAnsi="Times New Roman"/>
          <w:color w:val="000000"/>
          <w:sz w:val="28"/>
          <w:szCs w:val="28"/>
        </w:rPr>
        <w:t>.</w:t>
      </w:r>
      <w:r w:rsidR="000007B5">
        <w:rPr>
          <w:rFonts w:ascii="Times New Roman" w:hAnsi="Times New Roman"/>
          <w:color w:val="000000"/>
          <w:sz w:val="28"/>
          <w:szCs w:val="28"/>
        </w:rPr>
        <w:t>201</w:t>
      </w:r>
      <w:r w:rsidR="00B32458" w:rsidRPr="000007B5">
        <w:rPr>
          <w:rFonts w:ascii="Times New Roman" w:hAnsi="Times New Roman"/>
          <w:color w:val="000000"/>
          <w:sz w:val="28"/>
          <w:szCs w:val="28"/>
        </w:rPr>
        <w:t>2 г. № </w:t>
      </w:r>
      <w:r w:rsidR="00E14A88">
        <w:rPr>
          <w:rFonts w:ascii="Times New Roman" w:hAnsi="Times New Roman"/>
          <w:color w:val="000000"/>
          <w:sz w:val="28"/>
          <w:szCs w:val="28"/>
        </w:rPr>
        <w:t>273-ФЗ</w:t>
      </w:r>
      <w:r w:rsidR="001C69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>Об образовании</w:t>
      </w:r>
      <w:r w:rsidR="000007B5">
        <w:rPr>
          <w:rFonts w:ascii="Times New Roman" w:hAnsi="Times New Roman"/>
          <w:color w:val="000000"/>
          <w:sz w:val="28"/>
          <w:szCs w:val="28"/>
        </w:rPr>
        <w:t xml:space="preserve"> в Р</w:t>
      </w:r>
      <w:r w:rsidR="00E14A8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0007B5">
        <w:rPr>
          <w:rFonts w:ascii="Times New Roman" w:hAnsi="Times New Roman"/>
          <w:color w:val="000000"/>
          <w:sz w:val="28"/>
          <w:szCs w:val="28"/>
        </w:rPr>
        <w:t>Ф</w:t>
      </w:r>
      <w:r w:rsidR="00E14A88">
        <w:rPr>
          <w:rFonts w:ascii="Times New Roman" w:hAnsi="Times New Roman"/>
          <w:color w:val="000000"/>
          <w:sz w:val="28"/>
          <w:szCs w:val="28"/>
        </w:rPr>
        <w:t>едерации</w:t>
      </w:r>
      <w:r w:rsidR="001C6938">
        <w:rPr>
          <w:rFonts w:ascii="Times New Roman" w:hAnsi="Times New Roman"/>
          <w:color w:val="000000"/>
          <w:sz w:val="28"/>
          <w:szCs w:val="28"/>
        </w:rPr>
        <w:t>»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>, Федеральным зак</w:t>
      </w:r>
      <w:r w:rsidR="001C6938">
        <w:rPr>
          <w:rFonts w:ascii="Times New Roman" w:hAnsi="Times New Roman"/>
          <w:color w:val="000000"/>
          <w:sz w:val="28"/>
          <w:szCs w:val="28"/>
        </w:rPr>
        <w:t>оном от 22.08.1996 г. № 125-ФЗ «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>О высшем и посл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>е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>вузовском профессиональном образова</w:t>
      </w:r>
      <w:r w:rsidR="001C6938">
        <w:rPr>
          <w:rFonts w:ascii="Times New Roman" w:hAnsi="Times New Roman"/>
          <w:color w:val="000000"/>
          <w:sz w:val="28"/>
          <w:szCs w:val="28"/>
        </w:rPr>
        <w:t>нии»</w:t>
      </w:r>
      <w:r w:rsidR="00B32458" w:rsidRPr="00B32458">
        <w:rPr>
          <w:rFonts w:ascii="Times New Roman" w:hAnsi="Times New Roman"/>
          <w:color w:val="000000"/>
          <w:sz w:val="28"/>
          <w:szCs w:val="28"/>
        </w:rPr>
        <w:t>,</w:t>
      </w:r>
      <w:r w:rsidR="001C69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458" w:rsidRPr="00B32458">
        <w:rPr>
          <w:rFonts w:ascii="Times New Roman" w:hAnsi="Times New Roman"/>
          <w:color w:val="000000"/>
          <w:sz w:val="28"/>
          <w:szCs w:val="28"/>
        </w:rPr>
        <w:t>Концепцией долгосрочного социал</w:t>
      </w:r>
      <w:r w:rsidR="00B32458" w:rsidRPr="00B32458">
        <w:rPr>
          <w:rFonts w:ascii="Times New Roman" w:hAnsi="Times New Roman"/>
          <w:color w:val="000000"/>
          <w:sz w:val="28"/>
          <w:szCs w:val="28"/>
        </w:rPr>
        <w:t>ь</w:t>
      </w:r>
      <w:r w:rsidR="00B32458" w:rsidRPr="00B32458">
        <w:rPr>
          <w:rFonts w:ascii="Times New Roman" w:hAnsi="Times New Roman"/>
          <w:color w:val="000000"/>
          <w:sz w:val="28"/>
          <w:szCs w:val="28"/>
        </w:rPr>
        <w:t xml:space="preserve">но-экономического развития Российской Федерации на период до 2020 года, 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>ин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>ы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>ми нормативными правовыми актами, регламентирующими учебную и научную деятельность высших учебных заведений, Уставом</w:t>
      </w:r>
      <w:r w:rsidR="00B32458" w:rsidRPr="00B32458">
        <w:rPr>
          <w:rFonts w:ascii="Times New Roman" w:hAnsi="Times New Roman"/>
          <w:color w:val="000000"/>
          <w:sz w:val="28"/>
          <w:szCs w:val="28"/>
        </w:rPr>
        <w:t xml:space="preserve"> института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>, решениями Учёного с</w:t>
      </w:r>
      <w:r w:rsidR="00B32458" w:rsidRPr="00B32458">
        <w:rPr>
          <w:rFonts w:ascii="Times New Roman" w:hAnsi="Times New Roman"/>
          <w:color w:val="000000"/>
          <w:sz w:val="28"/>
          <w:szCs w:val="28"/>
        </w:rPr>
        <w:t>овета института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 xml:space="preserve">, приказами и распоряжениями руководства </w:t>
      </w:r>
      <w:r w:rsidR="00B32458" w:rsidRPr="00B32458">
        <w:rPr>
          <w:rFonts w:ascii="Times New Roman" w:hAnsi="Times New Roman"/>
          <w:color w:val="000000"/>
          <w:sz w:val="28"/>
          <w:szCs w:val="28"/>
        </w:rPr>
        <w:t>института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>, иными л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>о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>кальными нормативными актами</w:t>
      </w:r>
      <w:r w:rsidR="00B32458" w:rsidRPr="00B32458">
        <w:rPr>
          <w:rFonts w:ascii="Times New Roman" w:hAnsi="Times New Roman"/>
          <w:color w:val="000000"/>
          <w:sz w:val="28"/>
          <w:szCs w:val="28"/>
        </w:rPr>
        <w:t xml:space="preserve"> института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 xml:space="preserve"> и настоящим Пол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>о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>жением.</w:t>
      </w:r>
    </w:p>
    <w:p w:rsidR="00B32458" w:rsidRPr="00B32458" w:rsidRDefault="00B32458" w:rsidP="00441AC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458">
        <w:rPr>
          <w:rFonts w:ascii="Times New Roman" w:hAnsi="Times New Roman"/>
          <w:sz w:val="28"/>
          <w:szCs w:val="28"/>
        </w:rPr>
        <w:t>1.2</w:t>
      </w:r>
      <w:r w:rsidR="001C6938">
        <w:rPr>
          <w:rFonts w:ascii="Times New Roman" w:hAnsi="Times New Roman"/>
          <w:sz w:val="28"/>
          <w:szCs w:val="28"/>
        </w:rPr>
        <w:t>.</w:t>
      </w:r>
      <w:r w:rsidRPr="00B32458">
        <w:rPr>
          <w:rFonts w:ascii="Times New Roman" w:hAnsi="Times New Roman"/>
          <w:sz w:val="28"/>
          <w:szCs w:val="28"/>
        </w:rPr>
        <w:t xml:space="preserve"> </w:t>
      </w:r>
      <w:r w:rsidRPr="00F01392">
        <w:rPr>
          <w:rFonts w:ascii="Times New Roman" w:hAnsi="Times New Roman"/>
          <w:color w:val="000000"/>
          <w:sz w:val="28"/>
          <w:szCs w:val="28"/>
        </w:rPr>
        <w:t>Основн</w:t>
      </w:r>
      <w:r w:rsidR="00D90030">
        <w:rPr>
          <w:rFonts w:ascii="Times New Roman" w:hAnsi="Times New Roman"/>
          <w:color w:val="000000"/>
          <w:sz w:val="28"/>
          <w:szCs w:val="28"/>
        </w:rPr>
        <w:t>ой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 задач</w:t>
      </w:r>
      <w:r w:rsidR="00D90030">
        <w:rPr>
          <w:rFonts w:ascii="Times New Roman" w:hAnsi="Times New Roman"/>
          <w:color w:val="000000"/>
          <w:sz w:val="28"/>
          <w:szCs w:val="28"/>
        </w:rPr>
        <w:t>ей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 кафедры явля</w:t>
      </w:r>
      <w:r w:rsidR="00D90030">
        <w:rPr>
          <w:rFonts w:ascii="Times New Roman" w:hAnsi="Times New Roman"/>
          <w:color w:val="000000"/>
          <w:sz w:val="28"/>
          <w:szCs w:val="28"/>
        </w:rPr>
        <w:t>е</w:t>
      </w:r>
      <w:r w:rsidRPr="00F01392">
        <w:rPr>
          <w:rFonts w:ascii="Times New Roman" w:hAnsi="Times New Roman"/>
          <w:color w:val="000000"/>
          <w:sz w:val="28"/>
          <w:szCs w:val="28"/>
        </w:rPr>
        <w:t>тся</w:t>
      </w:r>
      <w:r w:rsidRPr="00B32458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F01392">
        <w:rPr>
          <w:rFonts w:ascii="Times New Roman" w:hAnsi="Times New Roman"/>
          <w:color w:val="000000"/>
          <w:sz w:val="28"/>
          <w:szCs w:val="28"/>
        </w:rPr>
        <w:t>одготовка и повышение квалиф</w:t>
      </w:r>
      <w:r w:rsidRPr="00F01392">
        <w:rPr>
          <w:rFonts w:ascii="Times New Roman" w:hAnsi="Times New Roman"/>
          <w:color w:val="000000"/>
          <w:sz w:val="28"/>
          <w:szCs w:val="28"/>
        </w:rPr>
        <w:t>и</w:t>
      </w:r>
      <w:r w:rsidRPr="00F01392">
        <w:rPr>
          <w:rFonts w:ascii="Times New Roman" w:hAnsi="Times New Roman"/>
          <w:color w:val="000000"/>
          <w:sz w:val="28"/>
          <w:szCs w:val="28"/>
        </w:rPr>
        <w:t>кации специалистов по программам дополнительного и послевузовского образов</w:t>
      </w:r>
      <w:r w:rsidRPr="00F01392">
        <w:rPr>
          <w:rFonts w:ascii="Times New Roman" w:hAnsi="Times New Roman"/>
          <w:color w:val="000000"/>
          <w:sz w:val="28"/>
          <w:szCs w:val="28"/>
        </w:rPr>
        <w:t>а</w:t>
      </w:r>
      <w:r w:rsidRPr="00F01392">
        <w:rPr>
          <w:rFonts w:ascii="Times New Roman" w:hAnsi="Times New Roman"/>
          <w:color w:val="000000"/>
          <w:sz w:val="28"/>
          <w:szCs w:val="28"/>
        </w:rPr>
        <w:t>ния</w:t>
      </w:r>
      <w:r w:rsidRPr="00B3245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Реализация учебного процесса </w:t>
      </w:r>
      <w:r w:rsidRPr="00B32458">
        <w:rPr>
          <w:rFonts w:ascii="Times New Roman" w:hAnsi="Times New Roman"/>
          <w:color w:val="000000"/>
          <w:sz w:val="28"/>
          <w:szCs w:val="28"/>
        </w:rPr>
        <w:t xml:space="preserve">осуществляется 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по очной, </w:t>
      </w:r>
      <w:r w:rsidR="009532B8">
        <w:rPr>
          <w:rFonts w:ascii="Times New Roman" w:hAnsi="Times New Roman"/>
          <w:color w:val="000000"/>
          <w:sz w:val="28"/>
          <w:szCs w:val="28"/>
        </w:rPr>
        <w:t>с элементами ди</w:t>
      </w:r>
      <w:r w:rsidR="009532B8">
        <w:rPr>
          <w:rFonts w:ascii="Times New Roman" w:hAnsi="Times New Roman"/>
          <w:color w:val="000000"/>
          <w:sz w:val="28"/>
          <w:szCs w:val="28"/>
        </w:rPr>
        <w:t>с</w:t>
      </w:r>
      <w:r w:rsidR="009532B8">
        <w:rPr>
          <w:rFonts w:ascii="Times New Roman" w:hAnsi="Times New Roman"/>
          <w:color w:val="000000"/>
          <w:sz w:val="28"/>
          <w:szCs w:val="28"/>
        </w:rPr>
        <w:t>танционного обучения</w:t>
      </w:r>
      <w:r w:rsidRPr="00B32458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B32458">
        <w:rPr>
          <w:rFonts w:ascii="Times New Roman" w:hAnsi="Times New Roman"/>
          <w:color w:val="000000"/>
          <w:sz w:val="28"/>
          <w:szCs w:val="28"/>
        </w:rPr>
        <w:t xml:space="preserve">ндивидуальной </w:t>
      </w:r>
      <w:r w:rsidRPr="00F01392">
        <w:rPr>
          <w:rFonts w:ascii="Times New Roman" w:hAnsi="Times New Roman"/>
          <w:color w:val="000000"/>
          <w:sz w:val="28"/>
          <w:szCs w:val="28"/>
        </w:rPr>
        <w:t>формам обучения по закреплённым за кафедрой дисциплинам в соответствии с утверждёнными учебным планом и пр</w:t>
      </w:r>
      <w:r w:rsidRPr="00F01392">
        <w:rPr>
          <w:rFonts w:ascii="Times New Roman" w:hAnsi="Times New Roman"/>
          <w:color w:val="000000"/>
          <w:sz w:val="28"/>
          <w:szCs w:val="28"/>
        </w:rPr>
        <w:t>о</w:t>
      </w:r>
      <w:r w:rsidRPr="00F01392">
        <w:rPr>
          <w:rFonts w:ascii="Times New Roman" w:hAnsi="Times New Roman"/>
          <w:color w:val="000000"/>
          <w:sz w:val="28"/>
          <w:szCs w:val="28"/>
        </w:rPr>
        <w:t>грамм</w:t>
      </w:r>
      <w:r w:rsidRPr="00F01392">
        <w:rPr>
          <w:rFonts w:ascii="Times New Roman" w:hAnsi="Times New Roman"/>
          <w:color w:val="000000"/>
          <w:sz w:val="28"/>
          <w:szCs w:val="28"/>
        </w:rPr>
        <w:t>а</w:t>
      </w:r>
      <w:r w:rsidRPr="00F01392">
        <w:rPr>
          <w:rFonts w:ascii="Times New Roman" w:hAnsi="Times New Roman"/>
          <w:color w:val="000000"/>
          <w:sz w:val="28"/>
          <w:szCs w:val="28"/>
        </w:rPr>
        <w:t>ми</w:t>
      </w:r>
      <w:r w:rsidRPr="00B32458">
        <w:rPr>
          <w:rFonts w:ascii="Times New Roman" w:hAnsi="Times New Roman"/>
          <w:color w:val="000000"/>
          <w:sz w:val="28"/>
          <w:szCs w:val="28"/>
        </w:rPr>
        <w:t>.</w:t>
      </w:r>
    </w:p>
    <w:p w:rsidR="00E57873" w:rsidRDefault="00D90030" w:rsidP="00441A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47D6">
        <w:rPr>
          <w:rFonts w:ascii="Times New Roman" w:hAnsi="Times New Roman"/>
          <w:sz w:val="28"/>
          <w:szCs w:val="28"/>
          <w:u w:val="single"/>
        </w:rPr>
        <w:t>1.3</w:t>
      </w:r>
      <w:r w:rsidR="005D3B61" w:rsidRPr="002E47D6">
        <w:rPr>
          <w:rFonts w:ascii="Times New Roman" w:hAnsi="Times New Roman"/>
          <w:sz w:val="28"/>
          <w:szCs w:val="28"/>
          <w:u w:val="single"/>
        </w:rPr>
        <w:t>.</w:t>
      </w:r>
      <w:r w:rsidRPr="002E47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4487D" w:rsidRPr="002E47D6">
        <w:rPr>
          <w:rFonts w:ascii="Times New Roman" w:hAnsi="Times New Roman"/>
          <w:sz w:val="28"/>
          <w:szCs w:val="28"/>
          <w:u w:val="single"/>
        </w:rPr>
        <w:t>Работа кафедры строится</w:t>
      </w:r>
      <w:r w:rsidR="0074487D" w:rsidRPr="00A37366">
        <w:rPr>
          <w:rFonts w:ascii="Times New Roman" w:hAnsi="Times New Roman"/>
          <w:sz w:val="28"/>
          <w:szCs w:val="28"/>
        </w:rPr>
        <w:t xml:space="preserve"> в соответствии с целью и планами </w:t>
      </w:r>
      <w:r>
        <w:rPr>
          <w:rFonts w:ascii="Times New Roman" w:hAnsi="Times New Roman"/>
          <w:sz w:val="28"/>
          <w:szCs w:val="28"/>
        </w:rPr>
        <w:t>института</w:t>
      </w:r>
      <w:r w:rsidR="00D84E3F">
        <w:rPr>
          <w:rFonts w:ascii="Times New Roman" w:hAnsi="Times New Roman"/>
          <w:sz w:val="28"/>
          <w:szCs w:val="28"/>
        </w:rPr>
        <w:t>.</w:t>
      </w:r>
      <w:r w:rsidR="005D3B61">
        <w:rPr>
          <w:rFonts w:ascii="Times New Roman" w:hAnsi="Times New Roman"/>
          <w:sz w:val="28"/>
          <w:szCs w:val="28"/>
        </w:rPr>
        <w:t xml:space="preserve"> </w:t>
      </w:r>
      <w:r w:rsidRPr="00B32458">
        <w:rPr>
          <w:rFonts w:ascii="Times New Roman" w:hAnsi="Times New Roman"/>
          <w:sz w:val="28"/>
          <w:szCs w:val="28"/>
        </w:rPr>
        <w:t xml:space="preserve">Кафедра </w:t>
      </w:r>
      <w:r w:rsidR="005D3B61">
        <w:rPr>
          <w:rFonts w:ascii="Times New Roman" w:hAnsi="Times New Roman"/>
          <w:sz w:val="28"/>
          <w:szCs w:val="28"/>
        </w:rPr>
        <w:t>педагогики и психологии</w:t>
      </w:r>
      <w:r w:rsidRPr="00B32458">
        <w:rPr>
          <w:rFonts w:ascii="Times New Roman" w:hAnsi="Times New Roman"/>
          <w:sz w:val="28"/>
          <w:szCs w:val="28"/>
        </w:rPr>
        <w:t xml:space="preserve"> осуществляет учебную, учебно-методическую работу по одному или нескольким направлениям повышения квалификации </w:t>
      </w:r>
      <w:r w:rsidR="005D3B61">
        <w:rPr>
          <w:rFonts w:ascii="Times New Roman" w:hAnsi="Times New Roman"/>
          <w:sz w:val="28"/>
          <w:szCs w:val="28"/>
        </w:rPr>
        <w:t>пед</w:t>
      </w:r>
      <w:r w:rsidR="005D3B61">
        <w:rPr>
          <w:rFonts w:ascii="Times New Roman" w:hAnsi="Times New Roman"/>
          <w:sz w:val="28"/>
          <w:szCs w:val="28"/>
        </w:rPr>
        <w:t>а</w:t>
      </w:r>
      <w:r w:rsidR="005D3B61">
        <w:rPr>
          <w:rFonts w:ascii="Times New Roman" w:hAnsi="Times New Roman"/>
          <w:sz w:val="28"/>
          <w:szCs w:val="28"/>
        </w:rPr>
        <w:t>гогов-психологов, социальных педагогов, учителей-логопедов, дефектологов,</w:t>
      </w:r>
      <w:r w:rsidR="00275748">
        <w:rPr>
          <w:rFonts w:ascii="Times New Roman" w:hAnsi="Times New Roman"/>
          <w:sz w:val="28"/>
          <w:szCs w:val="28"/>
        </w:rPr>
        <w:t xml:space="preserve"> пед</w:t>
      </w:r>
      <w:r w:rsidR="00275748">
        <w:rPr>
          <w:rFonts w:ascii="Times New Roman" w:hAnsi="Times New Roman"/>
          <w:sz w:val="28"/>
          <w:szCs w:val="28"/>
        </w:rPr>
        <w:t>а</w:t>
      </w:r>
      <w:r w:rsidR="00275748">
        <w:rPr>
          <w:rFonts w:ascii="Times New Roman" w:hAnsi="Times New Roman"/>
          <w:sz w:val="28"/>
          <w:szCs w:val="28"/>
        </w:rPr>
        <w:t>гогов-воспитателей групп продленного дня,</w:t>
      </w:r>
      <w:r w:rsidR="005D3B61">
        <w:rPr>
          <w:rFonts w:ascii="Times New Roman" w:hAnsi="Times New Roman"/>
          <w:sz w:val="28"/>
          <w:szCs w:val="28"/>
        </w:rPr>
        <w:t xml:space="preserve"> </w:t>
      </w:r>
      <w:r w:rsidR="00275748">
        <w:rPr>
          <w:rFonts w:ascii="Times New Roman" w:hAnsi="Times New Roman"/>
          <w:sz w:val="28"/>
          <w:szCs w:val="28"/>
        </w:rPr>
        <w:t xml:space="preserve">организаторов работы летних </w:t>
      </w:r>
      <w:r w:rsidR="0048385F">
        <w:rPr>
          <w:rFonts w:ascii="Times New Roman" w:hAnsi="Times New Roman"/>
          <w:sz w:val="28"/>
          <w:szCs w:val="28"/>
        </w:rPr>
        <w:t>оздор</w:t>
      </w:r>
      <w:r w:rsidR="0048385F">
        <w:rPr>
          <w:rFonts w:ascii="Times New Roman" w:hAnsi="Times New Roman"/>
          <w:sz w:val="28"/>
          <w:szCs w:val="28"/>
        </w:rPr>
        <w:t>о</w:t>
      </w:r>
      <w:r w:rsidR="0048385F">
        <w:rPr>
          <w:rFonts w:ascii="Times New Roman" w:hAnsi="Times New Roman"/>
          <w:sz w:val="28"/>
          <w:szCs w:val="28"/>
        </w:rPr>
        <w:t xml:space="preserve">вительных </w:t>
      </w:r>
      <w:r w:rsidR="00275748">
        <w:rPr>
          <w:rFonts w:ascii="Times New Roman" w:hAnsi="Times New Roman"/>
          <w:sz w:val="28"/>
          <w:szCs w:val="28"/>
        </w:rPr>
        <w:t>лагерей</w:t>
      </w:r>
      <w:r w:rsidR="0048385F">
        <w:rPr>
          <w:rFonts w:ascii="Times New Roman" w:hAnsi="Times New Roman"/>
          <w:sz w:val="28"/>
          <w:szCs w:val="28"/>
        </w:rPr>
        <w:t xml:space="preserve"> и приш</w:t>
      </w:r>
      <w:r w:rsidR="000B4188">
        <w:rPr>
          <w:rFonts w:ascii="Times New Roman" w:hAnsi="Times New Roman"/>
          <w:sz w:val="28"/>
          <w:szCs w:val="28"/>
        </w:rPr>
        <w:t>к</w:t>
      </w:r>
      <w:r w:rsidR="0048385F">
        <w:rPr>
          <w:rFonts w:ascii="Times New Roman" w:hAnsi="Times New Roman"/>
          <w:sz w:val="28"/>
          <w:szCs w:val="28"/>
        </w:rPr>
        <w:t>о</w:t>
      </w:r>
      <w:r w:rsidR="000B4188">
        <w:rPr>
          <w:rFonts w:ascii="Times New Roman" w:hAnsi="Times New Roman"/>
          <w:sz w:val="28"/>
          <w:szCs w:val="28"/>
        </w:rPr>
        <w:t>л</w:t>
      </w:r>
      <w:r w:rsidR="0048385F">
        <w:rPr>
          <w:rFonts w:ascii="Times New Roman" w:hAnsi="Times New Roman"/>
          <w:sz w:val="28"/>
          <w:szCs w:val="28"/>
        </w:rPr>
        <w:t>ьных площадок и т.д. Также к</w:t>
      </w:r>
      <w:r w:rsidR="0048385F" w:rsidRPr="00B32458">
        <w:rPr>
          <w:rFonts w:ascii="Times New Roman" w:hAnsi="Times New Roman"/>
          <w:sz w:val="28"/>
          <w:szCs w:val="28"/>
        </w:rPr>
        <w:t xml:space="preserve">афедра </w:t>
      </w:r>
      <w:r w:rsidR="0048385F">
        <w:rPr>
          <w:rFonts w:ascii="Times New Roman" w:hAnsi="Times New Roman"/>
          <w:sz w:val="28"/>
          <w:szCs w:val="28"/>
        </w:rPr>
        <w:t>педагогики и психологии</w:t>
      </w:r>
      <w:r w:rsidR="0048385F" w:rsidRPr="00B32458">
        <w:rPr>
          <w:rFonts w:ascii="Times New Roman" w:hAnsi="Times New Roman"/>
          <w:sz w:val="28"/>
          <w:szCs w:val="28"/>
        </w:rPr>
        <w:t xml:space="preserve"> осуществляет </w:t>
      </w:r>
      <w:r w:rsidR="0048385F" w:rsidRPr="0048385F">
        <w:rPr>
          <w:rFonts w:ascii="Times New Roman" w:hAnsi="Times New Roman"/>
          <w:sz w:val="28"/>
          <w:szCs w:val="28"/>
        </w:rPr>
        <w:t>подготовку лиц, желающих принять на воспитание в свою семью ребенка, оставшегося без попечения родителей, на территории Росси</w:t>
      </w:r>
      <w:r w:rsidR="0048385F" w:rsidRPr="0048385F">
        <w:rPr>
          <w:rFonts w:ascii="Times New Roman" w:hAnsi="Times New Roman"/>
          <w:sz w:val="28"/>
          <w:szCs w:val="28"/>
        </w:rPr>
        <w:t>й</w:t>
      </w:r>
      <w:r w:rsidR="0048385F" w:rsidRPr="0048385F">
        <w:rPr>
          <w:rFonts w:ascii="Times New Roman" w:hAnsi="Times New Roman"/>
          <w:sz w:val="28"/>
          <w:szCs w:val="28"/>
        </w:rPr>
        <w:t>ской Федерации</w:t>
      </w:r>
      <w:r w:rsidR="0048385F">
        <w:rPr>
          <w:rFonts w:ascii="Times New Roman" w:hAnsi="Times New Roman"/>
          <w:sz w:val="28"/>
          <w:szCs w:val="28"/>
        </w:rPr>
        <w:t>.</w:t>
      </w:r>
    </w:p>
    <w:p w:rsidR="0074487D" w:rsidRDefault="0074487D" w:rsidP="00441A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наилучшей их реализации кафедра может устанавливать св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 с другими кафедрами, а также рай</w:t>
      </w:r>
      <w:r w:rsidR="00B360D8">
        <w:rPr>
          <w:rFonts w:ascii="Times New Roman" w:hAnsi="Times New Roman"/>
          <w:sz w:val="28"/>
          <w:szCs w:val="28"/>
        </w:rPr>
        <w:t>оо</w:t>
      </w:r>
      <w:r w:rsidR="00E578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(гор</w:t>
      </w:r>
      <w:r w:rsidR="00B360D8"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) методкабинетами, научными и образовательн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ми </w:t>
      </w:r>
      <w:r w:rsidR="00B360D8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>.</w:t>
      </w:r>
      <w:r w:rsidR="00E578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Кафедра в установленном порядке решает вопросы представл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к ученым званиям (профессора, доцента), избрания сотрудников на должность по конкурсу и вносит предложения на рассмотрение Ученого совета.</w:t>
      </w:r>
    </w:p>
    <w:p w:rsidR="005E62B8" w:rsidRPr="002E47D6" w:rsidRDefault="00D84E3F" w:rsidP="00441AC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E47D6">
        <w:rPr>
          <w:rFonts w:ascii="Times New Roman" w:hAnsi="Times New Roman"/>
          <w:sz w:val="28"/>
          <w:szCs w:val="28"/>
          <w:u w:val="single"/>
        </w:rPr>
        <w:lastRenderedPageBreak/>
        <w:t>1.4</w:t>
      </w:r>
      <w:r w:rsidR="0054049F" w:rsidRPr="002E47D6">
        <w:rPr>
          <w:rFonts w:ascii="Times New Roman" w:hAnsi="Times New Roman"/>
          <w:sz w:val="28"/>
          <w:szCs w:val="28"/>
          <w:u w:val="single"/>
        </w:rPr>
        <w:t>.</w:t>
      </w:r>
      <w:r w:rsidRPr="002E47D6">
        <w:rPr>
          <w:rFonts w:ascii="Times New Roman" w:hAnsi="Times New Roman"/>
          <w:sz w:val="28"/>
          <w:szCs w:val="28"/>
          <w:u w:val="single"/>
        </w:rPr>
        <w:t xml:space="preserve"> Учебную базу кафедры составляют</w:t>
      </w:r>
    </w:p>
    <w:p w:rsidR="005E62B8" w:rsidRDefault="005E62B8" w:rsidP="00441AC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84E3F">
        <w:rPr>
          <w:rFonts w:ascii="Times New Roman" w:hAnsi="Times New Roman"/>
          <w:sz w:val="28"/>
          <w:szCs w:val="28"/>
        </w:rPr>
        <w:t>учебная аудитория, оснащенная компьютером с проектором и экраном, компьютер подключен к сети Интернет</w:t>
      </w:r>
      <w:r w:rsidR="0026678C">
        <w:rPr>
          <w:rFonts w:ascii="Times New Roman" w:hAnsi="Times New Roman"/>
          <w:sz w:val="28"/>
          <w:szCs w:val="28"/>
        </w:rPr>
        <w:t xml:space="preserve"> и локальной сети,</w:t>
      </w:r>
    </w:p>
    <w:p w:rsidR="005E62B8" w:rsidRDefault="005E62B8" w:rsidP="00441AC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678C">
        <w:rPr>
          <w:rFonts w:ascii="Times New Roman" w:hAnsi="Times New Roman"/>
          <w:sz w:val="28"/>
          <w:szCs w:val="28"/>
        </w:rPr>
        <w:t>печатная аппаратура,</w:t>
      </w:r>
    </w:p>
    <w:p w:rsidR="005E62B8" w:rsidRDefault="005E62B8" w:rsidP="00441AC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6678C">
        <w:rPr>
          <w:rFonts w:ascii="Times New Roman" w:hAnsi="Times New Roman"/>
          <w:sz w:val="28"/>
          <w:szCs w:val="28"/>
        </w:rPr>
        <w:t xml:space="preserve"> книжный фонд библиотеки института</w:t>
      </w:r>
      <w:r>
        <w:rPr>
          <w:rFonts w:ascii="Times New Roman" w:hAnsi="Times New Roman"/>
          <w:sz w:val="28"/>
          <w:szCs w:val="28"/>
        </w:rPr>
        <w:t>,</w:t>
      </w:r>
    </w:p>
    <w:p w:rsidR="00277957" w:rsidRDefault="005E62B8" w:rsidP="00441AC8">
      <w:pPr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 w:rsidR="0026678C">
        <w:rPr>
          <w:rFonts w:ascii="Times New Roman" w:hAnsi="Times New Roman"/>
          <w:sz w:val="28"/>
          <w:szCs w:val="28"/>
        </w:rPr>
        <w:t xml:space="preserve"> архив кафедры, сост</w:t>
      </w:r>
      <w:r w:rsidR="00B5064B">
        <w:rPr>
          <w:rFonts w:ascii="Times New Roman" w:hAnsi="Times New Roman"/>
          <w:sz w:val="28"/>
          <w:szCs w:val="28"/>
        </w:rPr>
        <w:t>оящи</w:t>
      </w:r>
      <w:r w:rsidR="0026678C">
        <w:rPr>
          <w:rFonts w:ascii="Times New Roman" w:hAnsi="Times New Roman"/>
          <w:sz w:val="28"/>
          <w:szCs w:val="28"/>
        </w:rPr>
        <w:t>й</w:t>
      </w:r>
      <w:r w:rsidR="00B5064B">
        <w:rPr>
          <w:rFonts w:ascii="Times New Roman" w:hAnsi="Times New Roman"/>
          <w:sz w:val="28"/>
          <w:szCs w:val="28"/>
        </w:rPr>
        <w:t xml:space="preserve"> из</w:t>
      </w:r>
      <w:r w:rsidR="0026678C">
        <w:rPr>
          <w:rFonts w:ascii="Times New Roman" w:hAnsi="Times New Roman"/>
          <w:sz w:val="28"/>
          <w:szCs w:val="28"/>
        </w:rPr>
        <w:t xml:space="preserve"> м</w:t>
      </w:r>
      <w:r w:rsidR="0026678C">
        <w:rPr>
          <w:rFonts w:ascii="Times New Roman" w:hAnsi="Times New Roman"/>
          <w:sz w:val="28"/>
          <w:szCs w:val="28"/>
        </w:rPr>
        <w:t>е</w:t>
      </w:r>
      <w:r w:rsidR="0026678C">
        <w:rPr>
          <w:rFonts w:ascii="Times New Roman" w:hAnsi="Times New Roman"/>
          <w:sz w:val="28"/>
          <w:szCs w:val="28"/>
        </w:rPr>
        <w:t>тодически</w:t>
      </w:r>
      <w:r w:rsidR="00B5064B">
        <w:rPr>
          <w:rFonts w:ascii="Times New Roman" w:hAnsi="Times New Roman"/>
          <w:sz w:val="28"/>
          <w:szCs w:val="28"/>
        </w:rPr>
        <w:t>х</w:t>
      </w:r>
      <w:r w:rsidR="0026678C">
        <w:rPr>
          <w:rFonts w:ascii="Times New Roman" w:hAnsi="Times New Roman"/>
          <w:sz w:val="28"/>
          <w:szCs w:val="28"/>
        </w:rPr>
        <w:t xml:space="preserve"> материал</w:t>
      </w:r>
      <w:r w:rsidR="00B5064B">
        <w:rPr>
          <w:rFonts w:ascii="Times New Roman" w:hAnsi="Times New Roman"/>
          <w:sz w:val="28"/>
          <w:szCs w:val="28"/>
        </w:rPr>
        <w:t>ов</w:t>
      </w:r>
      <w:r w:rsidR="0026678C">
        <w:rPr>
          <w:rFonts w:ascii="Times New Roman" w:hAnsi="Times New Roman"/>
          <w:sz w:val="28"/>
          <w:szCs w:val="28"/>
        </w:rPr>
        <w:t xml:space="preserve"> и учебно-методически</w:t>
      </w:r>
      <w:r w:rsidR="00B5064B">
        <w:rPr>
          <w:rFonts w:ascii="Times New Roman" w:hAnsi="Times New Roman"/>
          <w:sz w:val="28"/>
          <w:szCs w:val="28"/>
        </w:rPr>
        <w:t>х</w:t>
      </w:r>
      <w:r w:rsidR="0026678C">
        <w:rPr>
          <w:rFonts w:ascii="Times New Roman" w:hAnsi="Times New Roman"/>
          <w:sz w:val="28"/>
          <w:szCs w:val="28"/>
        </w:rPr>
        <w:t xml:space="preserve"> разработ</w:t>
      </w:r>
      <w:r w:rsidR="00B5064B">
        <w:rPr>
          <w:rFonts w:ascii="Times New Roman" w:hAnsi="Times New Roman"/>
          <w:sz w:val="28"/>
          <w:szCs w:val="28"/>
        </w:rPr>
        <w:t>о</w:t>
      </w:r>
      <w:r w:rsidR="0026678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членов кафедры</w:t>
      </w:r>
      <w:r w:rsidR="0026678C">
        <w:rPr>
          <w:rFonts w:ascii="Times New Roman" w:hAnsi="Times New Roman"/>
          <w:sz w:val="28"/>
          <w:szCs w:val="28"/>
        </w:rPr>
        <w:t>.</w:t>
      </w:r>
    </w:p>
    <w:p w:rsidR="0074487D" w:rsidRPr="00277957" w:rsidRDefault="0026678C" w:rsidP="00441AC8">
      <w:pPr>
        <w:shd w:val="clear" w:color="auto" w:fill="FFFFFF"/>
        <w:spacing w:before="120" w:after="120"/>
        <w:ind w:firstLine="709"/>
        <w:jc w:val="center"/>
        <w:rPr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2. Виды деятельности</w:t>
      </w:r>
      <w:r w:rsidR="00B132FF">
        <w:rPr>
          <w:rFonts w:ascii="Times New Roman" w:hAnsi="Times New Roman"/>
          <w:b/>
          <w:sz w:val="28"/>
          <w:szCs w:val="28"/>
        </w:rPr>
        <w:t>.</w:t>
      </w:r>
    </w:p>
    <w:p w:rsidR="0074487D" w:rsidRPr="00852307" w:rsidRDefault="0026678C" w:rsidP="00441AC8">
      <w:pPr>
        <w:shd w:val="clear" w:color="auto" w:fill="FFFFFF"/>
        <w:spacing w:after="0"/>
        <w:ind w:left="34" w:firstLine="709"/>
        <w:jc w:val="both"/>
        <w:rPr>
          <w:rFonts w:ascii="Times New Roman" w:hAnsi="Times New Roman"/>
          <w:spacing w:val="-1"/>
          <w:sz w:val="28"/>
          <w:szCs w:val="28"/>
          <w:u w:val="single"/>
        </w:rPr>
      </w:pPr>
      <w:r w:rsidRPr="00852307">
        <w:rPr>
          <w:rFonts w:ascii="Times New Roman" w:hAnsi="Times New Roman"/>
          <w:spacing w:val="-1"/>
          <w:sz w:val="28"/>
          <w:szCs w:val="28"/>
          <w:u w:val="single"/>
        </w:rPr>
        <w:t>2.1</w:t>
      </w:r>
      <w:r w:rsidR="002F5412" w:rsidRPr="00852307">
        <w:rPr>
          <w:rFonts w:ascii="Times New Roman" w:hAnsi="Times New Roman"/>
          <w:spacing w:val="-1"/>
          <w:sz w:val="28"/>
          <w:szCs w:val="28"/>
          <w:u w:val="single"/>
        </w:rPr>
        <w:t xml:space="preserve">. </w:t>
      </w:r>
      <w:r w:rsidR="0074487D" w:rsidRPr="00852307">
        <w:rPr>
          <w:rFonts w:ascii="Times New Roman" w:hAnsi="Times New Roman"/>
          <w:spacing w:val="-1"/>
          <w:sz w:val="28"/>
          <w:szCs w:val="28"/>
          <w:u w:val="single"/>
        </w:rPr>
        <w:t>Учебная</w:t>
      </w:r>
      <w:r w:rsidR="00852307" w:rsidRPr="00852307">
        <w:rPr>
          <w:rFonts w:ascii="Times New Roman" w:hAnsi="Times New Roman"/>
          <w:spacing w:val="-1"/>
          <w:sz w:val="28"/>
          <w:szCs w:val="28"/>
          <w:u w:val="single"/>
        </w:rPr>
        <w:t xml:space="preserve"> </w:t>
      </w:r>
      <w:r w:rsidRPr="00852307">
        <w:rPr>
          <w:rFonts w:ascii="Times New Roman" w:hAnsi="Times New Roman"/>
          <w:spacing w:val="-1"/>
          <w:sz w:val="28"/>
          <w:szCs w:val="28"/>
          <w:u w:val="single"/>
        </w:rPr>
        <w:t>деятельность</w:t>
      </w:r>
      <w:r w:rsidR="00E57873" w:rsidRPr="00852307">
        <w:rPr>
          <w:rFonts w:ascii="Times New Roman" w:hAnsi="Times New Roman"/>
          <w:spacing w:val="-1"/>
          <w:sz w:val="28"/>
          <w:szCs w:val="28"/>
          <w:u w:val="single"/>
        </w:rPr>
        <w:t>.</w:t>
      </w:r>
    </w:p>
    <w:p w:rsidR="00414901" w:rsidRDefault="00D957FA" w:rsidP="00441AC8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D9F">
        <w:rPr>
          <w:rFonts w:ascii="Times New Roman" w:hAnsi="Times New Roman"/>
          <w:spacing w:val="-1"/>
          <w:sz w:val="28"/>
          <w:szCs w:val="28"/>
        </w:rPr>
        <w:t>Кафедра р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азрабатывает </w:t>
      </w:r>
      <w:r w:rsidR="002F5412" w:rsidRPr="00F01392">
        <w:rPr>
          <w:rFonts w:ascii="Times New Roman" w:hAnsi="Times New Roman"/>
          <w:color w:val="000000"/>
          <w:sz w:val="28"/>
          <w:szCs w:val="28"/>
        </w:rPr>
        <w:t>рабочие программы по дисциплинам</w:t>
      </w:r>
      <w:r w:rsidR="002F541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01392">
        <w:rPr>
          <w:rFonts w:ascii="Times New Roman" w:hAnsi="Times New Roman"/>
          <w:color w:val="000000"/>
          <w:sz w:val="28"/>
          <w:szCs w:val="28"/>
        </w:rPr>
        <w:t>учебн</w:t>
      </w:r>
      <w:r w:rsidR="002F5412">
        <w:rPr>
          <w:rFonts w:ascii="Times New Roman" w:hAnsi="Times New Roman"/>
          <w:color w:val="000000"/>
          <w:sz w:val="28"/>
          <w:szCs w:val="28"/>
        </w:rPr>
        <w:t xml:space="preserve">о-тематические 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планы, календарные учебные </w:t>
      </w:r>
      <w:r w:rsidRPr="000D7D9F">
        <w:rPr>
          <w:rFonts w:ascii="Times New Roman" w:hAnsi="Times New Roman"/>
          <w:color w:val="000000"/>
          <w:sz w:val="28"/>
          <w:szCs w:val="28"/>
        </w:rPr>
        <w:t xml:space="preserve">планы. </w:t>
      </w:r>
      <w:r w:rsidR="00B5064B" w:rsidRPr="00F01392">
        <w:rPr>
          <w:rFonts w:ascii="Times New Roman" w:hAnsi="Times New Roman"/>
          <w:color w:val="000000"/>
          <w:sz w:val="28"/>
          <w:szCs w:val="28"/>
        </w:rPr>
        <w:t>Проводит все виды учебных з</w:t>
      </w:r>
      <w:r w:rsidR="00B5064B" w:rsidRPr="00F01392">
        <w:rPr>
          <w:rFonts w:ascii="Times New Roman" w:hAnsi="Times New Roman"/>
          <w:color w:val="000000"/>
          <w:sz w:val="28"/>
          <w:szCs w:val="28"/>
        </w:rPr>
        <w:t>а</w:t>
      </w:r>
      <w:r w:rsidR="00B5064B" w:rsidRPr="00F01392">
        <w:rPr>
          <w:rFonts w:ascii="Times New Roman" w:hAnsi="Times New Roman"/>
          <w:color w:val="000000"/>
          <w:sz w:val="28"/>
          <w:szCs w:val="28"/>
        </w:rPr>
        <w:t>нятий</w:t>
      </w:r>
      <w:r w:rsidRPr="000D7D9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D7D9F">
        <w:rPr>
          <w:rFonts w:ascii="Times New Roman" w:hAnsi="Times New Roman"/>
          <w:sz w:val="28"/>
          <w:szCs w:val="28"/>
        </w:rPr>
        <w:t xml:space="preserve">лекции, </w:t>
      </w:r>
      <w:r w:rsidR="002F5412">
        <w:rPr>
          <w:rFonts w:ascii="Times New Roman" w:hAnsi="Times New Roman"/>
          <w:sz w:val="28"/>
          <w:szCs w:val="28"/>
        </w:rPr>
        <w:t>практические занятия, вебинары</w:t>
      </w:r>
      <w:r w:rsidRPr="000D7D9F">
        <w:rPr>
          <w:rFonts w:ascii="Times New Roman" w:hAnsi="Times New Roman"/>
          <w:sz w:val="28"/>
          <w:szCs w:val="28"/>
        </w:rPr>
        <w:t>, семинары, «круглые столы», ко</w:t>
      </w:r>
      <w:r w:rsidRPr="000D7D9F">
        <w:rPr>
          <w:rFonts w:ascii="Times New Roman" w:hAnsi="Times New Roman"/>
          <w:sz w:val="28"/>
          <w:szCs w:val="28"/>
        </w:rPr>
        <w:t>н</w:t>
      </w:r>
      <w:r w:rsidRPr="000D7D9F">
        <w:rPr>
          <w:rFonts w:ascii="Times New Roman" w:hAnsi="Times New Roman"/>
          <w:sz w:val="28"/>
          <w:szCs w:val="28"/>
        </w:rPr>
        <w:t xml:space="preserve">ференции) </w:t>
      </w:r>
      <w:r w:rsidR="00B5064B" w:rsidRPr="00F01392">
        <w:rPr>
          <w:rFonts w:ascii="Times New Roman" w:hAnsi="Times New Roman"/>
          <w:color w:val="000000"/>
          <w:sz w:val="28"/>
          <w:szCs w:val="28"/>
        </w:rPr>
        <w:t>по всем формам обучения</w:t>
      </w:r>
      <w:r w:rsidRPr="000D7D9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очной, </w:t>
      </w:r>
      <w:r w:rsidR="002F5412">
        <w:rPr>
          <w:rFonts w:ascii="Times New Roman" w:hAnsi="Times New Roman"/>
          <w:color w:val="000000"/>
          <w:sz w:val="28"/>
          <w:szCs w:val="28"/>
        </w:rPr>
        <w:t>с элементами дистанционного обуч</w:t>
      </w:r>
      <w:r w:rsidR="002F5412">
        <w:rPr>
          <w:rFonts w:ascii="Times New Roman" w:hAnsi="Times New Roman"/>
          <w:color w:val="000000"/>
          <w:sz w:val="28"/>
          <w:szCs w:val="28"/>
        </w:rPr>
        <w:t>е</w:t>
      </w:r>
      <w:r w:rsidR="002F5412">
        <w:rPr>
          <w:rFonts w:ascii="Times New Roman" w:hAnsi="Times New Roman"/>
          <w:color w:val="000000"/>
          <w:sz w:val="28"/>
          <w:szCs w:val="28"/>
        </w:rPr>
        <w:t>ния</w:t>
      </w:r>
      <w:r w:rsidR="002F5412" w:rsidRPr="00B324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D9F">
        <w:rPr>
          <w:rFonts w:ascii="Times New Roman" w:hAnsi="Times New Roman"/>
          <w:color w:val="000000"/>
          <w:sz w:val="28"/>
          <w:szCs w:val="28"/>
        </w:rPr>
        <w:t>и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0D7D9F">
        <w:rPr>
          <w:rFonts w:ascii="Times New Roman" w:hAnsi="Times New Roman"/>
          <w:color w:val="000000"/>
          <w:sz w:val="28"/>
          <w:szCs w:val="28"/>
        </w:rPr>
        <w:t>ндивидуальной)</w:t>
      </w:r>
      <w:r w:rsidR="00B5064B" w:rsidRPr="00F01392">
        <w:rPr>
          <w:rFonts w:ascii="Times New Roman" w:hAnsi="Times New Roman"/>
          <w:color w:val="000000"/>
          <w:sz w:val="28"/>
          <w:szCs w:val="28"/>
        </w:rPr>
        <w:t xml:space="preserve"> по закреплённым за кафедрой дисциплинам в соответствии с учебным планом, программами учебных дисциплин, расписанием учебных зан</w:t>
      </w:r>
      <w:r w:rsidR="00B5064B" w:rsidRPr="00F01392">
        <w:rPr>
          <w:rFonts w:ascii="Times New Roman" w:hAnsi="Times New Roman"/>
          <w:color w:val="000000"/>
          <w:sz w:val="28"/>
          <w:szCs w:val="28"/>
        </w:rPr>
        <w:t>я</w:t>
      </w:r>
      <w:r w:rsidR="00B5064B" w:rsidRPr="00F01392">
        <w:rPr>
          <w:rFonts w:ascii="Times New Roman" w:hAnsi="Times New Roman"/>
          <w:color w:val="000000"/>
          <w:sz w:val="28"/>
          <w:szCs w:val="28"/>
        </w:rPr>
        <w:t>тий и требованиями локальных нормативных актов.</w:t>
      </w:r>
    </w:p>
    <w:p w:rsidR="00414901" w:rsidRDefault="00414901" w:rsidP="00441AC8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 к</w:t>
      </w:r>
      <w:r w:rsidR="00D957FA" w:rsidRPr="000D7D9F">
        <w:rPr>
          <w:rFonts w:ascii="Times New Roman" w:hAnsi="Times New Roman"/>
          <w:color w:val="000000"/>
          <w:sz w:val="28"/>
          <w:szCs w:val="28"/>
        </w:rPr>
        <w:t>афедра осуществляет</w:t>
      </w:r>
    </w:p>
    <w:p w:rsidR="00414901" w:rsidRDefault="00414901" w:rsidP="00441AC8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D957FA" w:rsidRPr="000D7D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7FA" w:rsidRPr="000D7D9F">
        <w:rPr>
          <w:rFonts w:ascii="Times New Roman" w:hAnsi="Times New Roman"/>
          <w:sz w:val="28"/>
          <w:szCs w:val="28"/>
        </w:rPr>
        <w:t>руководство самостоятельной работой слушателей,</w:t>
      </w:r>
    </w:p>
    <w:p w:rsidR="00F20F4C" w:rsidRDefault="00414901" w:rsidP="00441AC8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57FA" w:rsidRPr="000D7D9F">
        <w:rPr>
          <w:rFonts w:ascii="Times New Roman" w:hAnsi="Times New Roman"/>
          <w:sz w:val="28"/>
          <w:szCs w:val="28"/>
        </w:rPr>
        <w:t xml:space="preserve"> рецензирование рефератов</w:t>
      </w:r>
      <w:r>
        <w:rPr>
          <w:rFonts w:ascii="Times New Roman" w:hAnsi="Times New Roman"/>
          <w:sz w:val="28"/>
          <w:szCs w:val="28"/>
        </w:rPr>
        <w:t>, авторских программ</w:t>
      </w:r>
      <w:r w:rsidRPr="004149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слушателей,</w:t>
      </w:r>
    </w:p>
    <w:p w:rsidR="00F20F4C" w:rsidRDefault="00F20F4C" w:rsidP="00441AC8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итоговую аттестацию слушателей курсов</w:t>
      </w:r>
      <w:r w:rsidR="002E6069">
        <w:rPr>
          <w:rFonts w:ascii="Times New Roman" w:hAnsi="Times New Roman"/>
          <w:sz w:val="28"/>
          <w:szCs w:val="28"/>
        </w:rPr>
        <w:t>,</w:t>
      </w:r>
    </w:p>
    <w:p w:rsidR="002E6069" w:rsidRDefault="002E6069" w:rsidP="00441AC8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рецензирование</w:t>
      </w:r>
      <w:r w:rsidR="00F20F4C">
        <w:rPr>
          <w:rFonts w:ascii="Times New Roman" w:hAnsi="Times New Roman"/>
          <w:sz w:val="28"/>
          <w:szCs w:val="28"/>
        </w:rPr>
        <w:t xml:space="preserve"> стажиров</w:t>
      </w:r>
      <w:r>
        <w:rPr>
          <w:rFonts w:ascii="Times New Roman" w:hAnsi="Times New Roman"/>
          <w:sz w:val="28"/>
          <w:szCs w:val="28"/>
        </w:rPr>
        <w:t>ки слушателей</w:t>
      </w:r>
      <w:r w:rsidR="00414901">
        <w:rPr>
          <w:rFonts w:ascii="Times New Roman" w:hAnsi="Times New Roman"/>
          <w:sz w:val="28"/>
          <w:szCs w:val="28"/>
        </w:rPr>
        <w:t xml:space="preserve"> курс</w:t>
      </w:r>
      <w:r>
        <w:rPr>
          <w:rFonts w:ascii="Times New Roman" w:hAnsi="Times New Roman"/>
          <w:sz w:val="28"/>
          <w:szCs w:val="28"/>
        </w:rPr>
        <w:t>ов</w:t>
      </w:r>
      <w:r w:rsidR="00414901">
        <w:rPr>
          <w:rFonts w:ascii="Times New Roman" w:hAnsi="Times New Roman"/>
          <w:sz w:val="28"/>
          <w:szCs w:val="28"/>
        </w:rPr>
        <w:t xml:space="preserve"> профессиональной пер</w:t>
      </w:r>
      <w:r w:rsidR="00414901">
        <w:rPr>
          <w:rFonts w:ascii="Times New Roman" w:hAnsi="Times New Roman"/>
          <w:sz w:val="28"/>
          <w:szCs w:val="28"/>
        </w:rPr>
        <w:t>е</w:t>
      </w:r>
      <w:r w:rsidR="00414901">
        <w:rPr>
          <w:rFonts w:ascii="Times New Roman" w:hAnsi="Times New Roman"/>
          <w:sz w:val="28"/>
          <w:szCs w:val="28"/>
        </w:rPr>
        <w:t>подготовки</w:t>
      </w:r>
      <w:r w:rsidR="00D957FA" w:rsidRPr="000D7D9F">
        <w:rPr>
          <w:rFonts w:ascii="Times New Roman" w:hAnsi="Times New Roman"/>
          <w:sz w:val="28"/>
          <w:szCs w:val="28"/>
        </w:rPr>
        <w:t>,</w:t>
      </w:r>
    </w:p>
    <w:p w:rsidR="002E6069" w:rsidRDefault="002E6069" w:rsidP="00441AC8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57FA" w:rsidRPr="000D7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 зачетов</w:t>
      </w:r>
      <w:r w:rsidR="00D957FA" w:rsidRPr="000D7D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экзаменов на курсах профессиональной переподготовки,</w:t>
      </w:r>
    </w:p>
    <w:p w:rsidR="002E6069" w:rsidRDefault="002E6069" w:rsidP="00441AC8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57FA" w:rsidRPr="000D7D9F">
        <w:rPr>
          <w:rFonts w:ascii="Times New Roman" w:hAnsi="Times New Roman"/>
          <w:sz w:val="28"/>
          <w:szCs w:val="28"/>
        </w:rPr>
        <w:t xml:space="preserve">проведение собеседований </w:t>
      </w:r>
      <w:r>
        <w:rPr>
          <w:rFonts w:ascii="Times New Roman" w:hAnsi="Times New Roman"/>
          <w:sz w:val="28"/>
          <w:szCs w:val="28"/>
        </w:rPr>
        <w:t xml:space="preserve">на курсах повышения квалификации </w:t>
      </w:r>
      <w:r w:rsidR="00D957FA" w:rsidRPr="000D7D9F">
        <w:rPr>
          <w:rFonts w:ascii="Times New Roman" w:hAnsi="Times New Roman"/>
          <w:sz w:val="28"/>
          <w:szCs w:val="28"/>
        </w:rPr>
        <w:t xml:space="preserve">и другие виды контроля знаний слушателей, </w:t>
      </w:r>
    </w:p>
    <w:p w:rsidR="00EB20B0" w:rsidRDefault="002E6069" w:rsidP="00441AC8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57FA" w:rsidRPr="000D7D9F">
        <w:rPr>
          <w:rFonts w:ascii="Times New Roman" w:hAnsi="Times New Roman"/>
          <w:sz w:val="28"/>
          <w:szCs w:val="28"/>
        </w:rPr>
        <w:t xml:space="preserve">проведение диагностики </w:t>
      </w:r>
      <w:r>
        <w:rPr>
          <w:rFonts w:ascii="Times New Roman" w:hAnsi="Times New Roman"/>
          <w:sz w:val="28"/>
          <w:szCs w:val="28"/>
        </w:rPr>
        <w:t>кандидатов в приемные родители</w:t>
      </w:r>
    </w:p>
    <w:p w:rsidR="00EB20B0" w:rsidRDefault="00D957FA" w:rsidP="00441AC8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7D9F">
        <w:rPr>
          <w:rFonts w:ascii="Times New Roman" w:hAnsi="Times New Roman"/>
          <w:sz w:val="28"/>
          <w:szCs w:val="28"/>
        </w:rPr>
        <w:t xml:space="preserve">в соответствии с нормами нагрузки, определенными в уставе </w:t>
      </w:r>
      <w:r w:rsidR="00EB20B0">
        <w:rPr>
          <w:rFonts w:ascii="Times New Roman" w:hAnsi="Times New Roman"/>
          <w:sz w:val="28"/>
          <w:szCs w:val="28"/>
        </w:rPr>
        <w:t>РГБУ ДПО «КЧРИПКРО»</w:t>
      </w:r>
      <w:r w:rsidRPr="000D7D9F">
        <w:rPr>
          <w:rFonts w:ascii="Times New Roman" w:hAnsi="Times New Roman"/>
          <w:sz w:val="28"/>
          <w:szCs w:val="28"/>
        </w:rPr>
        <w:t xml:space="preserve">: </w:t>
      </w:r>
      <w:r w:rsidRPr="00F20F4C">
        <w:rPr>
          <w:rFonts w:ascii="Times New Roman" w:hAnsi="Times New Roman"/>
          <w:sz w:val="28"/>
          <w:szCs w:val="28"/>
          <w:highlight w:val="yellow"/>
        </w:rPr>
        <w:t>профес</w:t>
      </w:r>
      <w:r w:rsidR="00EB20B0">
        <w:rPr>
          <w:rFonts w:ascii="Times New Roman" w:hAnsi="Times New Roman"/>
          <w:sz w:val="28"/>
          <w:szCs w:val="28"/>
          <w:highlight w:val="yellow"/>
        </w:rPr>
        <w:t>сор – 350 </w:t>
      </w:r>
      <w:r w:rsidRPr="00F20F4C">
        <w:rPr>
          <w:rFonts w:ascii="Times New Roman" w:hAnsi="Times New Roman"/>
          <w:sz w:val="28"/>
          <w:szCs w:val="28"/>
          <w:highlight w:val="yellow"/>
        </w:rPr>
        <w:t>часов</w:t>
      </w:r>
      <w:r w:rsidR="00EB20B0">
        <w:rPr>
          <w:rFonts w:ascii="Times New Roman" w:hAnsi="Times New Roman"/>
          <w:sz w:val="28"/>
          <w:szCs w:val="28"/>
        </w:rPr>
        <w:t>, доцент – 400 </w:t>
      </w:r>
      <w:r w:rsidRPr="000D7D9F">
        <w:rPr>
          <w:rFonts w:ascii="Times New Roman" w:hAnsi="Times New Roman"/>
          <w:sz w:val="28"/>
          <w:szCs w:val="28"/>
        </w:rPr>
        <w:t>часов, старший препо</w:t>
      </w:r>
      <w:r w:rsidR="00EB20B0">
        <w:rPr>
          <w:rFonts w:ascii="Times New Roman" w:hAnsi="Times New Roman"/>
          <w:sz w:val="28"/>
          <w:szCs w:val="28"/>
        </w:rPr>
        <w:t>даватель – 450 </w:t>
      </w:r>
      <w:r w:rsidRPr="000D7D9F">
        <w:rPr>
          <w:rFonts w:ascii="Times New Roman" w:hAnsi="Times New Roman"/>
          <w:sz w:val="28"/>
          <w:szCs w:val="28"/>
        </w:rPr>
        <w:t>часов, препода</w:t>
      </w:r>
      <w:r w:rsidR="00EB20B0">
        <w:rPr>
          <w:rFonts w:ascii="Times New Roman" w:hAnsi="Times New Roman"/>
          <w:sz w:val="28"/>
          <w:szCs w:val="28"/>
        </w:rPr>
        <w:t>ватель – 500 </w:t>
      </w:r>
      <w:r w:rsidRPr="000D7D9F">
        <w:rPr>
          <w:rFonts w:ascii="Times New Roman" w:hAnsi="Times New Roman"/>
          <w:sz w:val="28"/>
          <w:szCs w:val="28"/>
        </w:rPr>
        <w:t>часов аудиторных заня</w:t>
      </w:r>
      <w:r w:rsidR="00EB20B0">
        <w:rPr>
          <w:rFonts w:ascii="Times New Roman" w:hAnsi="Times New Roman"/>
          <w:sz w:val="28"/>
          <w:szCs w:val="28"/>
        </w:rPr>
        <w:t>тий.</w:t>
      </w:r>
    </w:p>
    <w:p w:rsidR="000D7D9F" w:rsidRPr="000D7D9F" w:rsidRDefault="00D957FA" w:rsidP="00441AC8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7D9F">
        <w:rPr>
          <w:rFonts w:ascii="Times New Roman" w:hAnsi="Times New Roman"/>
          <w:sz w:val="28"/>
          <w:szCs w:val="28"/>
        </w:rPr>
        <w:t>В планах работ на каждый учебный год указывается нагрузка каждого преп</w:t>
      </w:r>
      <w:r w:rsidRPr="000D7D9F">
        <w:rPr>
          <w:rFonts w:ascii="Times New Roman" w:hAnsi="Times New Roman"/>
          <w:sz w:val="28"/>
          <w:szCs w:val="28"/>
        </w:rPr>
        <w:t>о</w:t>
      </w:r>
      <w:r w:rsidRPr="000D7D9F">
        <w:rPr>
          <w:rFonts w:ascii="Times New Roman" w:hAnsi="Times New Roman"/>
          <w:sz w:val="28"/>
          <w:szCs w:val="28"/>
        </w:rPr>
        <w:t>давателя.</w:t>
      </w:r>
      <w:r w:rsidR="00EB20B0">
        <w:rPr>
          <w:rFonts w:ascii="Times New Roman" w:hAnsi="Times New Roman"/>
          <w:sz w:val="28"/>
          <w:szCs w:val="28"/>
        </w:rPr>
        <w:t xml:space="preserve"> </w:t>
      </w:r>
      <w:r w:rsidR="003F2CEB">
        <w:rPr>
          <w:rFonts w:ascii="Times New Roman" w:hAnsi="Times New Roman"/>
          <w:sz w:val="28"/>
          <w:szCs w:val="28"/>
        </w:rPr>
        <w:t>Н</w:t>
      </w:r>
      <w:r w:rsidR="000D7D9F" w:rsidRPr="000D7D9F">
        <w:rPr>
          <w:rFonts w:ascii="Times New Roman" w:hAnsi="Times New Roman"/>
          <w:sz w:val="28"/>
          <w:szCs w:val="28"/>
        </w:rPr>
        <w:t xml:space="preserve">а кафедре осуществляется обсуждение </w:t>
      </w:r>
      <w:r w:rsidR="00EB20B0">
        <w:rPr>
          <w:rFonts w:ascii="Times New Roman" w:hAnsi="Times New Roman"/>
          <w:sz w:val="28"/>
          <w:szCs w:val="28"/>
        </w:rPr>
        <w:t>содержания</w:t>
      </w:r>
      <w:r w:rsidR="000D7D9F" w:rsidRPr="000D7D9F">
        <w:rPr>
          <w:rFonts w:ascii="Times New Roman" w:hAnsi="Times New Roman"/>
          <w:sz w:val="28"/>
          <w:szCs w:val="28"/>
        </w:rPr>
        <w:t xml:space="preserve"> лекций, </w:t>
      </w:r>
      <w:r w:rsidR="00EB20B0">
        <w:rPr>
          <w:rFonts w:ascii="Times New Roman" w:hAnsi="Times New Roman"/>
          <w:sz w:val="28"/>
          <w:szCs w:val="28"/>
        </w:rPr>
        <w:t>практич</w:t>
      </w:r>
      <w:r w:rsidR="00EB20B0">
        <w:rPr>
          <w:rFonts w:ascii="Times New Roman" w:hAnsi="Times New Roman"/>
          <w:sz w:val="28"/>
          <w:szCs w:val="28"/>
        </w:rPr>
        <w:t>е</w:t>
      </w:r>
      <w:r w:rsidR="00EB20B0">
        <w:rPr>
          <w:rFonts w:ascii="Times New Roman" w:hAnsi="Times New Roman"/>
          <w:sz w:val="28"/>
          <w:szCs w:val="28"/>
        </w:rPr>
        <w:t xml:space="preserve">ских занятий, </w:t>
      </w:r>
      <w:r w:rsidR="000D7D9F" w:rsidRPr="000D7D9F">
        <w:rPr>
          <w:rFonts w:ascii="Times New Roman" w:hAnsi="Times New Roman"/>
          <w:sz w:val="28"/>
          <w:szCs w:val="28"/>
        </w:rPr>
        <w:t>планов семинарских занятий, а также различных видов учебно-методических материа</w:t>
      </w:r>
      <w:r w:rsidR="00EB20B0">
        <w:rPr>
          <w:rFonts w:ascii="Times New Roman" w:hAnsi="Times New Roman"/>
          <w:sz w:val="28"/>
          <w:szCs w:val="28"/>
        </w:rPr>
        <w:t>лов</w:t>
      </w:r>
      <w:r w:rsidR="000D7D9F" w:rsidRPr="000D7D9F">
        <w:rPr>
          <w:rFonts w:ascii="Times New Roman" w:hAnsi="Times New Roman"/>
          <w:sz w:val="28"/>
          <w:szCs w:val="28"/>
        </w:rPr>
        <w:t>.</w:t>
      </w:r>
    </w:p>
    <w:p w:rsidR="00B5064B" w:rsidRPr="00852307" w:rsidRDefault="000D7D9F" w:rsidP="00441AC8">
      <w:pPr>
        <w:shd w:val="clear" w:color="auto" w:fill="FFFFFF"/>
        <w:spacing w:after="0"/>
        <w:ind w:left="34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52307">
        <w:rPr>
          <w:rFonts w:ascii="Times New Roman" w:hAnsi="Times New Roman"/>
          <w:color w:val="000000"/>
          <w:sz w:val="28"/>
          <w:szCs w:val="28"/>
          <w:u w:val="single"/>
        </w:rPr>
        <w:t>2.2</w:t>
      </w:r>
      <w:r w:rsidR="00EB20B0" w:rsidRPr="00852307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852307">
        <w:rPr>
          <w:rFonts w:ascii="Times New Roman" w:hAnsi="Times New Roman"/>
          <w:color w:val="000000"/>
          <w:sz w:val="28"/>
          <w:szCs w:val="28"/>
          <w:u w:val="single"/>
        </w:rPr>
        <w:t xml:space="preserve"> Учебно-методическая деятельность</w:t>
      </w:r>
      <w:r w:rsidR="00852307" w:rsidRPr="00852307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0D7D9F" w:rsidRDefault="000D7D9F" w:rsidP="00441AC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FDA">
        <w:rPr>
          <w:rFonts w:ascii="Times New Roman" w:hAnsi="Times New Roman"/>
          <w:color w:val="000000"/>
          <w:sz w:val="28"/>
          <w:szCs w:val="28"/>
        </w:rPr>
        <w:t>Кафедра р</w:t>
      </w:r>
      <w:r w:rsidRPr="00F01392">
        <w:rPr>
          <w:rFonts w:ascii="Times New Roman" w:hAnsi="Times New Roman"/>
          <w:color w:val="000000"/>
          <w:sz w:val="28"/>
          <w:szCs w:val="28"/>
        </w:rPr>
        <w:t>азрабатывает учебно-методические комплексы дисциплин, закре</w:t>
      </w:r>
      <w:r w:rsidRPr="00F01392">
        <w:rPr>
          <w:rFonts w:ascii="Times New Roman" w:hAnsi="Times New Roman"/>
          <w:color w:val="000000"/>
          <w:sz w:val="28"/>
          <w:szCs w:val="28"/>
        </w:rPr>
        <w:t>п</w:t>
      </w:r>
      <w:r w:rsidRPr="00F01392">
        <w:rPr>
          <w:rFonts w:ascii="Times New Roman" w:hAnsi="Times New Roman"/>
          <w:color w:val="000000"/>
          <w:sz w:val="28"/>
          <w:szCs w:val="28"/>
        </w:rPr>
        <w:t>лённых за кафедрой, проводит их согласование и представляет на утверждение в установленном порядке.</w:t>
      </w:r>
      <w:r w:rsidR="002237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Участвует в мероприятиях, проводимых </w:t>
      </w:r>
      <w:r w:rsidRPr="00AF1FDA">
        <w:rPr>
          <w:rFonts w:ascii="Times New Roman" w:hAnsi="Times New Roman"/>
          <w:color w:val="000000"/>
          <w:sz w:val="28"/>
          <w:szCs w:val="28"/>
        </w:rPr>
        <w:t>институтом</w:t>
      </w:r>
      <w:r w:rsidRPr="00F01392">
        <w:rPr>
          <w:rFonts w:ascii="Times New Roman" w:hAnsi="Times New Roman"/>
          <w:color w:val="000000"/>
          <w:sz w:val="28"/>
          <w:szCs w:val="28"/>
        </w:rPr>
        <w:t>, по модернизации учебного процесса и повышению качества обучения.</w:t>
      </w:r>
      <w:r w:rsidR="002237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Организует и </w:t>
      </w:r>
      <w:r w:rsidRPr="00F01392">
        <w:rPr>
          <w:rFonts w:ascii="Times New Roman" w:hAnsi="Times New Roman"/>
          <w:color w:val="000000"/>
          <w:sz w:val="28"/>
          <w:szCs w:val="28"/>
        </w:rPr>
        <w:lastRenderedPageBreak/>
        <w:t>осуществляет контроль за самостоятельной работой с</w:t>
      </w:r>
      <w:r w:rsidRPr="00AF1FDA">
        <w:rPr>
          <w:rFonts w:ascii="Times New Roman" w:hAnsi="Times New Roman"/>
          <w:color w:val="000000"/>
          <w:sz w:val="28"/>
          <w:szCs w:val="28"/>
        </w:rPr>
        <w:t>лушателей</w:t>
      </w:r>
      <w:r w:rsidRPr="00F01392">
        <w:rPr>
          <w:rFonts w:ascii="Times New Roman" w:hAnsi="Times New Roman"/>
          <w:color w:val="000000"/>
          <w:sz w:val="28"/>
          <w:szCs w:val="28"/>
        </w:rPr>
        <w:t>.</w:t>
      </w:r>
      <w:r w:rsidR="002237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1392">
        <w:rPr>
          <w:rFonts w:ascii="Times New Roman" w:hAnsi="Times New Roman"/>
          <w:color w:val="000000"/>
          <w:sz w:val="28"/>
          <w:szCs w:val="28"/>
        </w:rPr>
        <w:t>Обеспечивает п</w:t>
      </w:r>
      <w:r w:rsidRPr="00F01392">
        <w:rPr>
          <w:rFonts w:ascii="Times New Roman" w:hAnsi="Times New Roman"/>
          <w:color w:val="000000"/>
          <w:sz w:val="28"/>
          <w:szCs w:val="28"/>
        </w:rPr>
        <w:t>о</w:t>
      </w:r>
      <w:r w:rsidRPr="00F01392">
        <w:rPr>
          <w:rFonts w:ascii="Times New Roman" w:hAnsi="Times New Roman"/>
          <w:color w:val="000000"/>
          <w:sz w:val="28"/>
          <w:szCs w:val="28"/>
        </w:rPr>
        <w:t>вышение качества преподавания путём совершенствования имеющихся методик обучения, изучает и внедряет новые методики и технологии обучения.</w:t>
      </w:r>
      <w:r w:rsidR="00F125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1392">
        <w:rPr>
          <w:rFonts w:ascii="Times New Roman" w:hAnsi="Times New Roman"/>
          <w:color w:val="000000"/>
          <w:sz w:val="28"/>
          <w:szCs w:val="28"/>
        </w:rPr>
        <w:t>Осущест</w:t>
      </w:r>
      <w:r w:rsidRPr="00F01392">
        <w:rPr>
          <w:rFonts w:ascii="Times New Roman" w:hAnsi="Times New Roman"/>
          <w:color w:val="000000"/>
          <w:sz w:val="28"/>
          <w:szCs w:val="28"/>
        </w:rPr>
        <w:t>в</w:t>
      </w:r>
      <w:r w:rsidRPr="00F01392">
        <w:rPr>
          <w:rFonts w:ascii="Times New Roman" w:hAnsi="Times New Roman"/>
          <w:color w:val="000000"/>
          <w:sz w:val="28"/>
          <w:szCs w:val="28"/>
        </w:rPr>
        <w:t>ляет в установленном порядке текущий контроль успеваемости и промежуточной аттестации</w:t>
      </w:r>
      <w:r w:rsidR="00AF1FDA" w:rsidRPr="00AF1FDA">
        <w:rPr>
          <w:rFonts w:ascii="Times New Roman" w:hAnsi="Times New Roman"/>
          <w:color w:val="000000"/>
          <w:sz w:val="28"/>
          <w:szCs w:val="28"/>
        </w:rPr>
        <w:t xml:space="preserve"> слушателей</w:t>
      </w:r>
      <w:r w:rsidRPr="00F01392">
        <w:rPr>
          <w:rFonts w:ascii="Times New Roman" w:hAnsi="Times New Roman"/>
          <w:color w:val="000000"/>
          <w:sz w:val="28"/>
          <w:szCs w:val="28"/>
        </w:rPr>
        <w:t>.</w:t>
      </w:r>
      <w:r w:rsidR="00F125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1392">
        <w:rPr>
          <w:rFonts w:ascii="Times New Roman" w:hAnsi="Times New Roman"/>
          <w:color w:val="000000"/>
          <w:sz w:val="28"/>
          <w:szCs w:val="28"/>
        </w:rPr>
        <w:t>Организует и осуществляет итоговую государственную а</w:t>
      </w:r>
      <w:r w:rsidRPr="00F01392">
        <w:rPr>
          <w:rFonts w:ascii="Times New Roman" w:hAnsi="Times New Roman"/>
          <w:color w:val="000000"/>
          <w:sz w:val="28"/>
          <w:szCs w:val="28"/>
        </w:rPr>
        <w:t>т</w:t>
      </w:r>
      <w:r w:rsidRPr="00F01392">
        <w:rPr>
          <w:rFonts w:ascii="Times New Roman" w:hAnsi="Times New Roman"/>
          <w:color w:val="000000"/>
          <w:sz w:val="28"/>
          <w:szCs w:val="28"/>
        </w:rPr>
        <w:t>тестацию по закреплённым за кафедрой направлениям подгото</w:t>
      </w:r>
      <w:r w:rsidRPr="00F01392">
        <w:rPr>
          <w:rFonts w:ascii="Times New Roman" w:hAnsi="Times New Roman"/>
          <w:color w:val="000000"/>
          <w:sz w:val="28"/>
          <w:szCs w:val="28"/>
        </w:rPr>
        <w:t>в</w:t>
      </w:r>
      <w:r w:rsidRPr="00F01392">
        <w:rPr>
          <w:rFonts w:ascii="Times New Roman" w:hAnsi="Times New Roman"/>
          <w:color w:val="000000"/>
          <w:sz w:val="28"/>
          <w:szCs w:val="28"/>
        </w:rPr>
        <w:t>ки по всем формам обучения.</w:t>
      </w:r>
      <w:r w:rsidR="00F125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Устанавливает творческие связи с кафедрами других </w:t>
      </w:r>
      <w:r w:rsidRPr="00BB1B66">
        <w:rPr>
          <w:rFonts w:ascii="Times New Roman" w:hAnsi="Times New Roman"/>
          <w:color w:val="000000"/>
          <w:sz w:val="28"/>
          <w:szCs w:val="28"/>
        </w:rPr>
        <w:t>высших учебных заведений, изучает, обобщает и распространяет опыт работы л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учших </w:t>
      </w:r>
      <w:r w:rsidR="00F12563">
        <w:rPr>
          <w:rFonts w:ascii="Times New Roman" w:hAnsi="Times New Roman"/>
          <w:color w:val="000000"/>
          <w:sz w:val="28"/>
          <w:szCs w:val="28"/>
        </w:rPr>
        <w:t>педагогов, специалистов сопровождения</w:t>
      </w:r>
      <w:r w:rsidR="00AF1FDA" w:rsidRPr="00AF1F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2563">
        <w:rPr>
          <w:rFonts w:ascii="Times New Roman" w:hAnsi="Times New Roman"/>
          <w:color w:val="000000"/>
          <w:sz w:val="28"/>
          <w:szCs w:val="28"/>
        </w:rPr>
        <w:t>образовательного процесса (</w:t>
      </w:r>
      <w:r w:rsidR="00F12563">
        <w:rPr>
          <w:rFonts w:ascii="Times New Roman" w:hAnsi="Times New Roman"/>
          <w:sz w:val="28"/>
          <w:szCs w:val="28"/>
        </w:rPr>
        <w:t>педагогов-психологов, социальных педагогов, учителей-логопедов, дефектологов)</w:t>
      </w:r>
      <w:r w:rsidR="00F125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1FDA" w:rsidRPr="00AF1FDA">
        <w:rPr>
          <w:rFonts w:ascii="Times New Roman" w:hAnsi="Times New Roman"/>
          <w:color w:val="000000"/>
          <w:sz w:val="28"/>
          <w:szCs w:val="28"/>
        </w:rPr>
        <w:t>республики.</w:t>
      </w:r>
    </w:p>
    <w:p w:rsidR="00AF1FDA" w:rsidRPr="00852307" w:rsidRDefault="00AF1FDA" w:rsidP="0085230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52307">
        <w:rPr>
          <w:rFonts w:ascii="Times New Roman" w:hAnsi="Times New Roman"/>
          <w:color w:val="000000"/>
          <w:sz w:val="28"/>
          <w:szCs w:val="28"/>
          <w:u w:val="single"/>
        </w:rPr>
        <w:t>2.3</w:t>
      </w:r>
      <w:r w:rsidR="004F15C1" w:rsidRPr="00852307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852307">
        <w:rPr>
          <w:rFonts w:ascii="Times New Roman" w:hAnsi="Times New Roman"/>
          <w:color w:val="000000"/>
          <w:sz w:val="28"/>
          <w:szCs w:val="28"/>
          <w:u w:val="single"/>
        </w:rPr>
        <w:t xml:space="preserve"> Научно</w:t>
      </w:r>
      <w:r w:rsidR="004F15C1" w:rsidRPr="00852307">
        <w:rPr>
          <w:rFonts w:ascii="Times New Roman" w:hAnsi="Times New Roman"/>
          <w:color w:val="000000"/>
          <w:sz w:val="28"/>
          <w:szCs w:val="28"/>
          <w:u w:val="single"/>
        </w:rPr>
        <w:t>-исследовательская деятельность</w:t>
      </w:r>
      <w:r w:rsidR="007F5A33" w:rsidRPr="00852307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25127D" w:rsidRPr="003804BE" w:rsidRDefault="00AF1FDA" w:rsidP="0085230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04BE">
        <w:rPr>
          <w:rFonts w:ascii="Times New Roman" w:hAnsi="Times New Roman"/>
          <w:color w:val="000000"/>
          <w:sz w:val="28"/>
          <w:szCs w:val="28"/>
        </w:rPr>
        <w:t>Кафедра у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частвует в научно-исследовательской деятельности </w:t>
      </w:r>
      <w:r w:rsidRPr="003804BE">
        <w:rPr>
          <w:rFonts w:ascii="Times New Roman" w:hAnsi="Times New Roman"/>
          <w:color w:val="000000"/>
          <w:sz w:val="28"/>
          <w:szCs w:val="28"/>
        </w:rPr>
        <w:t>института</w:t>
      </w:r>
      <w:r w:rsidRPr="00F01392">
        <w:rPr>
          <w:rFonts w:ascii="Times New Roman" w:hAnsi="Times New Roman"/>
          <w:color w:val="000000"/>
          <w:sz w:val="28"/>
          <w:szCs w:val="28"/>
        </w:rPr>
        <w:t>, проводит научные исследования по проблемам высшего профессионального обр</w:t>
      </w:r>
      <w:r w:rsidRPr="00F01392">
        <w:rPr>
          <w:rFonts w:ascii="Times New Roman" w:hAnsi="Times New Roman"/>
          <w:color w:val="000000"/>
          <w:sz w:val="28"/>
          <w:szCs w:val="28"/>
        </w:rPr>
        <w:t>а</w:t>
      </w:r>
      <w:r w:rsidRPr="00F01392">
        <w:rPr>
          <w:rFonts w:ascii="Times New Roman" w:hAnsi="Times New Roman"/>
          <w:color w:val="000000"/>
          <w:sz w:val="28"/>
          <w:szCs w:val="28"/>
        </w:rPr>
        <w:t>зования в тесной связи с задачами повышения к</w:t>
      </w:r>
      <w:r w:rsidRPr="003804BE">
        <w:rPr>
          <w:rFonts w:ascii="Times New Roman" w:hAnsi="Times New Roman"/>
          <w:color w:val="000000"/>
          <w:sz w:val="28"/>
          <w:szCs w:val="28"/>
        </w:rPr>
        <w:t>валификации слушателей</w:t>
      </w:r>
      <w:r w:rsidR="007F5A33">
        <w:rPr>
          <w:rFonts w:ascii="Times New Roman" w:hAnsi="Times New Roman"/>
          <w:color w:val="000000"/>
          <w:sz w:val="28"/>
          <w:szCs w:val="28"/>
        </w:rPr>
        <w:t>, осущес</w:t>
      </w:r>
      <w:r w:rsidR="007F5A33">
        <w:rPr>
          <w:rFonts w:ascii="Times New Roman" w:hAnsi="Times New Roman"/>
          <w:color w:val="000000"/>
          <w:sz w:val="28"/>
          <w:szCs w:val="28"/>
        </w:rPr>
        <w:t>т</w:t>
      </w:r>
      <w:r w:rsidR="007F5A33">
        <w:rPr>
          <w:rFonts w:ascii="Times New Roman" w:hAnsi="Times New Roman"/>
          <w:color w:val="000000"/>
          <w:sz w:val="28"/>
          <w:szCs w:val="28"/>
        </w:rPr>
        <w:t xml:space="preserve">вляет руководство республиканскими экспериментальными площадками. </w:t>
      </w:r>
      <w:r w:rsidRPr="00F01392">
        <w:rPr>
          <w:rFonts w:ascii="Times New Roman" w:hAnsi="Times New Roman"/>
          <w:color w:val="000000"/>
          <w:sz w:val="28"/>
          <w:szCs w:val="28"/>
        </w:rPr>
        <w:t>Проводит научно-методические семинары с обсуждением вопросов, направленных на пов</w:t>
      </w:r>
      <w:r w:rsidRPr="00F01392">
        <w:rPr>
          <w:rFonts w:ascii="Times New Roman" w:hAnsi="Times New Roman"/>
          <w:color w:val="000000"/>
          <w:sz w:val="28"/>
          <w:szCs w:val="28"/>
        </w:rPr>
        <w:t>ы</w:t>
      </w:r>
      <w:r w:rsidRPr="00F01392">
        <w:rPr>
          <w:rFonts w:ascii="Times New Roman" w:hAnsi="Times New Roman"/>
          <w:color w:val="000000"/>
          <w:sz w:val="28"/>
          <w:szCs w:val="28"/>
        </w:rPr>
        <w:t>шение уровня педагогического мастерства профессорско-преподавательского с</w:t>
      </w:r>
      <w:r w:rsidRPr="00F01392">
        <w:rPr>
          <w:rFonts w:ascii="Times New Roman" w:hAnsi="Times New Roman"/>
          <w:color w:val="000000"/>
          <w:sz w:val="28"/>
          <w:szCs w:val="28"/>
        </w:rPr>
        <w:t>о</w:t>
      </w:r>
      <w:r w:rsidRPr="00F01392">
        <w:rPr>
          <w:rFonts w:ascii="Times New Roman" w:hAnsi="Times New Roman"/>
          <w:color w:val="000000"/>
          <w:sz w:val="28"/>
          <w:szCs w:val="28"/>
        </w:rPr>
        <w:t>става, за</w:t>
      </w:r>
      <w:r w:rsidR="0025127D" w:rsidRPr="003804BE">
        <w:rPr>
          <w:rFonts w:ascii="Times New Roman" w:hAnsi="Times New Roman"/>
          <w:color w:val="000000"/>
          <w:sz w:val="28"/>
          <w:szCs w:val="28"/>
        </w:rPr>
        <w:t>слушивает отчёты преподавателей</w:t>
      </w:r>
      <w:r w:rsidRPr="00F01392">
        <w:rPr>
          <w:rFonts w:ascii="Times New Roman" w:hAnsi="Times New Roman"/>
          <w:color w:val="000000"/>
          <w:sz w:val="28"/>
          <w:szCs w:val="28"/>
        </w:rPr>
        <w:t>.</w:t>
      </w:r>
      <w:r w:rsidR="00BB1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127D" w:rsidRPr="003804BE">
        <w:rPr>
          <w:rFonts w:ascii="Times New Roman" w:hAnsi="Times New Roman"/>
          <w:sz w:val="28"/>
          <w:szCs w:val="28"/>
        </w:rPr>
        <w:t>Обеспечивает научное обоснование п</w:t>
      </w:r>
      <w:r w:rsidR="0025127D" w:rsidRPr="003804BE">
        <w:rPr>
          <w:rFonts w:ascii="Times New Roman" w:hAnsi="Times New Roman"/>
          <w:sz w:val="28"/>
          <w:szCs w:val="28"/>
        </w:rPr>
        <w:t>е</w:t>
      </w:r>
      <w:r w:rsidR="0025127D" w:rsidRPr="003804BE">
        <w:rPr>
          <w:rFonts w:ascii="Times New Roman" w:hAnsi="Times New Roman"/>
          <w:sz w:val="28"/>
          <w:szCs w:val="28"/>
        </w:rPr>
        <w:t xml:space="preserve">редового педагогического </w:t>
      </w:r>
      <w:r w:rsidR="0025127D" w:rsidRPr="00BB1B66">
        <w:rPr>
          <w:rFonts w:ascii="Times New Roman" w:hAnsi="Times New Roman"/>
          <w:sz w:val="28"/>
          <w:szCs w:val="28"/>
        </w:rPr>
        <w:t>и новаторского опыта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, даёт </w:t>
      </w:r>
      <w:r w:rsidR="0025127D" w:rsidRPr="003804BE">
        <w:rPr>
          <w:rFonts w:ascii="Times New Roman" w:hAnsi="Times New Roman"/>
          <w:color w:val="000000"/>
          <w:sz w:val="28"/>
          <w:szCs w:val="28"/>
        </w:rPr>
        <w:t>р</w:t>
      </w:r>
      <w:r w:rsidR="0025127D" w:rsidRPr="003804BE">
        <w:rPr>
          <w:rFonts w:ascii="Times New Roman" w:hAnsi="Times New Roman"/>
          <w:color w:val="000000"/>
          <w:sz w:val="28"/>
          <w:szCs w:val="28"/>
        </w:rPr>
        <w:t>е</w:t>
      </w:r>
      <w:r w:rsidR="0025127D" w:rsidRPr="003804BE">
        <w:rPr>
          <w:rFonts w:ascii="Times New Roman" w:hAnsi="Times New Roman"/>
          <w:color w:val="000000"/>
          <w:sz w:val="28"/>
          <w:szCs w:val="28"/>
        </w:rPr>
        <w:t xml:space="preserve">цензии 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и рекомендации об </w:t>
      </w:r>
      <w:r w:rsidR="0025127D" w:rsidRPr="003804BE">
        <w:rPr>
          <w:rFonts w:ascii="Times New Roman" w:hAnsi="Times New Roman"/>
          <w:color w:val="000000"/>
          <w:sz w:val="28"/>
          <w:szCs w:val="28"/>
        </w:rPr>
        <w:t xml:space="preserve">опубликовании результатов учебно-методических и научных </w:t>
      </w:r>
      <w:r w:rsidRPr="00F01392">
        <w:rPr>
          <w:rFonts w:ascii="Times New Roman" w:hAnsi="Times New Roman"/>
          <w:color w:val="000000"/>
          <w:sz w:val="28"/>
          <w:szCs w:val="28"/>
        </w:rPr>
        <w:t>разработок</w:t>
      </w:r>
      <w:r w:rsidR="0025127D" w:rsidRPr="003804BE">
        <w:rPr>
          <w:rFonts w:ascii="Times New Roman" w:hAnsi="Times New Roman"/>
          <w:color w:val="000000"/>
          <w:sz w:val="28"/>
          <w:szCs w:val="28"/>
        </w:rPr>
        <w:t xml:space="preserve"> членов кафедры и слушателей</w:t>
      </w:r>
      <w:r w:rsidRPr="00F01392">
        <w:rPr>
          <w:rFonts w:ascii="Times New Roman" w:hAnsi="Times New Roman"/>
          <w:color w:val="000000"/>
          <w:sz w:val="28"/>
          <w:szCs w:val="28"/>
        </w:rPr>
        <w:t>, их внедрению и использованию в учебном процессе. Ос</w:t>
      </w:r>
      <w:r w:rsidRPr="00F01392">
        <w:rPr>
          <w:rFonts w:ascii="Times New Roman" w:hAnsi="Times New Roman"/>
          <w:color w:val="000000"/>
          <w:sz w:val="28"/>
          <w:szCs w:val="28"/>
        </w:rPr>
        <w:t>у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ществляет в установленном порядке сотрудничество с кафедрами других </w:t>
      </w:r>
      <w:r w:rsidRPr="00BB1B66">
        <w:rPr>
          <w:rFonts w:ascii="Times New Roman" w:hAnsi="Times New Roman"/>
          <w:color w:val="000000"/>
          <w:sz w:val="28"/>
          <w:szCs w:val="28"/>
        </w:rPr>
        <w:t>высших учебных заведений, а также с научно-исследовательскими организ</w:t>
      </w:r>
      <w:r w:rsidRPr="00F01392">
        <w:rPr>
          <w:rFonts w:ascii="Times New Roman" w:hAnsi="Times New Roman"/>
          <w:color w:val="000000"/>
          <w:sz w:val="28"/>
          <w:szCs w:val="28"/>
        </w:rPr>
        <w:t>ациями по пр</w:t>
      </w:r>
      <w:r w:rsidRPr="00F01392">
        <w:rPr>
          <w:rFonts w:ascii="Times New Roman" w:hAnsi="Times New Roman"/>
          <w:color w:val="000000"/>
          <w:sz w:val="28"/>
          <w:szCs w:val="28"/>
        </w:rPr>
        <w:t>о</w:t>
      </w:r>
      <w:r w:rsidRPr="00F01392">
        <w:rPr>
          <w:rFonts w:ascii="Times New Roman" w:hAnsi="Times New Roman"/>
          <w:color w:val="000000"/>
          <w:sz w:val="28"/>
          <w:szCs w:val="28"/>
        </w:rPr>
        <w:t>филю кафе</w:t>
      </w:r>
      <w:r w:rsidRPr="00F01392">
        <w:rPr>
          <w:rFonts w:ascii="Times New Roman" w:hAnsi="Times New Roman"/>
          <w:color w:val="000000"/>
          <w:sz w:val="28"/>
          <w:szCs w:val="28"/>
        </w:rPr>
        <w:t>д</w:t>
      </w:r>
      <w:r w:rsidRPr="00F01392">
        <w:rPr>
          <w:rFonts w:ascii="Times New Roman" w:hAnsi="Times New Roman"/>
          <w:color w:val="000000"/>
          <w:sz w:val="28"/>
          <w:szCs w:val="28"/>
        </w:rPr>
        <w:t>ры</w:t>
      </w:r>
      <w:r w:rsidR="003804BE" w:rsidRPr="003804BE">
        <w:rPr>
          <w:rFonts w:ascii="Times New Roman" w:hAnsi="Times New Roman"/>
          <w:color w:val="000000"/>
          <w:sz w:val="28"/>
          <w:szCs w:val="28"/>
        </w:rPr>
        <w:t>.</w:t>
      </w:r>
    </w:p>
    <w:p w:rsidR="0074487D" w:rsidRPr="00954C6B" w:rsidRDefault="003804BE" w:rsidP="00852307">
      <w:pPr>
        <w:shd w:val="clear" w:color="auto" w:fill="FFFFFF"/>
        <w:spacing w:after="120"/>
        <w:ind w:firstLine="709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74487D" w:rsidRPr="00954C6B">
        <w:rPr>
          <w:rFonts w:ascii="Times New Roman" w:hAnsi="Times New Roman"/>
          <w:b/>
          <w:sz w:val="28"/>
          <w:szCs w:val="28"/>
        </w:rPr>
        <w:t>Структура</w:t>
      </w:r>
      <w:r>
        <w:rPr>
          <w:rFonts w:ascii="Times New Roman" w:hAnsi="Times New Roman"/>
          <w:b/>
          <w:sz w:val="28"/>
          <w:szCs w:val="28"/>
        </w:rPr>
        <w:t xml:space="preserve"> и кадровый потенциал</w:t>
      </w:r>
      <w:r w:rsidR="0074487D" w:rsidRPr="00954C6B">
        <w:rPr>
          <w:rFonts w:ascii="Times New Roman" w:hAnsi="Times New Roman"/>
          <w:b/>
          <w:sz w:val="28"/>
          <w:szCs w:val="28"/>
        </w:rPr>
        <w:t xml:space="preserve"> кафедры</w:t>
      </w:r>
      <w:r w:rsidR="009E3D63">
        <w:rPr>
          <w:rFonts w:ascii="Times New Roman" w:hAnsi="Times New Roman"/>
          <w:b/>
          <w:sz w:val="28"/>
          <w:szCs w:val="28"/>
        </w:rPr>
        <w:t>.</w:t>
      </w:r>
    </w:p>
    <w:p w:rsidR="00441AC8" w:rsidRDefault="009F5160" w:rsidP="00441AC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277EDC">
        <w:rPr>
          <w:rFonts w:ascii="Times New Roman" w:hAnsi="Times New Roman"/>
          <w:color w:val="000000"/>
          <w:sz w:val="28"/>
          <w:szCs w:val="28"/>
        </w:rPr>
        <w:t>Структура кафедры формируется в соответствии с характером деятельности кафедры и может включать в себя иные подразделения. Штатное расписание к</w:t>
      </w:r>
      <w:r w:rsidRPr="00277EDC">
        <w:rPr>
          <w:rFonts w:ascii="Times New Roman" w:hAnsi="Times New Roman"/>
          <w:color w:val="000000"/>
          <w:sz w:val="28"/>
          <w:szCs w:val="28"/>
        </w:rPr>
        <w:t>а</w:t>
      </w:r>
      <w:r w:rsidRPr="00277EDC">
        <w:rPr>
          <w:rFonts w:ascii="Times New Roman" w:hAnsi="Times New Roman"/>
          <w:color w:val="000000"/>
          <w:sz w:val="28"/>
          <w:szCs w:val="28"/>
        </w:rPr>
        <w:t>федры формируется в зависимости от профиля кафедры и устанавливается на ка</w:t>
      </w:r>
      <w:r w:rsidRPr="00277EDC">
        <w:rPr>
          <w:rFonts w:ascii="Times New Roman" w:hAnsi="Times New Roman"/>
          <w:color w:val="000000"/>
          <w:sz w:val="28"/>
          <w:szCs w:val="28"/>
        </w:rPr>
        <w:t>ж</w:t>
      </w:r>
      <w:r w:rsidRPr="00277EDC">
        <w:rPr>
          <w:rFonts w:ascii="Times New Roman" w:hAnsi="Times New Roman"/>
          <w:color w:val="000000"/>
          <w:sz w:val="28"/>
          <w:szCs w:val="28"/>
        </w:rPr>
        <w:t xml:space="preserve">дый </w:t>
      </w:r>
      <w:r w:rsidR="00A5520B">
        <w:rPr>
          <w:rFonts w:ascii="Times New Roman" w:hAnsi="Times New Roman"/>
          <w:color w:val="000000"/>
          <w:sz w:val="28"/>
          <w:szCs w:val="28"/>
        </w:rPr>
        <w:t>календарный</w:t>
      </w:r>
      <w:r w:rsidRPr="00277EDC">
        <w:rPr>
          <w:rFonts w:ascii="Times New Roman" w:hAnsi="Times New Roman"/>
          <w:color w:val="000000"/>
          <w:sz w:val="28"/>
          <w:szCs w:val="28"/>
        </w:rPr>
        <w:t xml:space="preserve"> год в соответствии с </w:t>
      </w:r>
      <w:r w:rsidR="00086BA0">
        <w:rPr>
          <w:rFonts w:ascii="Times New Roman" w:hAnsi="Times New Roman"/>
          <w:color w:val="000000"/>
          <w:sz w:val="28"/>
          <w:szCs w:val="28"/>
        </w:rPr>
        <w:t>государственным заказом Минобрнауки КЧР и</w:t>
      </w:r>
      <w:r w:rsidR="00086BA0" w:rsidRPr="00277EDC">
        <w:rPr>
          <w:rFonts w:ascii="Times New Roman" w:hAnsi="Times New Roman"/>
          <w:color w:val="000000"/>
          <w:sz w:val="28"/>
          <w:szCs w:val="28"/>
        </w:rPr>
        <w:t xml:space="preserve"> нормами учебной нагрузки</w:t>
      </w:r>
      <w:r w:rsidR="00086BA0">
        <w:rPr>
          <w:rFonts w:ascii="Times New Roman" w:hAnsi="Times New Roman"/>
          <w:color w:val="000000"/>
          <w:sz w:val="28"/>
          <w:szCs w:val="28"/>
        </w:rPr>
        <w:t>, утверждёнными ректором</w:t>
      </w:r>
      <w:r w:rsidRPr="00277EDC">
        <w:rPr>
          <w:rFonts w:ascii="Times New Roman" w:hAnsi="Times New Roman"/>
          <w:color w:val="000000"/>
          <w:sz w:val="28"/>
          <w:szCs w:val="28"/>
        </w:rPr>
        <w:t>. Штатное распис</w:t>
      </w:r>
      <w:r w:rsidRPr="00277EDC">
        <w:rPr>
          <w:rFonts w:ascii="Times New Roman" w:hAnsi="Times New Roman"/>
          <w:color w:val="000000"/>
          <w:sz w:val="28"/>
          <w:szCs w:val="28"/>
        </w:rPr>
        <w:t>а</w:t>
      </w:r>
      <w:r w:rsidRPr="00277EDC">
        <w:rPr>
          <w:rFonts w:ascii="Times New Roman" w:hAnsi="Times New Roman"/>
          <w:color w:val="000000"/>
          <w:sz w:val="28"/>
          <w:szCs w:val="28"/>
        </w:rPr>
        <w:t xml:space="preserve">ние согласовывается в установленном порядке, утверждается ректором и доводится до сведения работников кафедры. </w:t>
      </w:r>
      <w:r w:rsidR="0074487D" w:rsidRPr="00277EDC">
        <w:rPr>
          <w:rFonts w:ascii="Times New Roman" w:hAnsi="Times New Roman"/>
          <w:sz w:val="28"/>
          <w:szCs w:val="28"/>
        </w:rPr>
        <w:t>Кафедра создается в составе не менее 5(пяти) шта</w:t>
      </w:r>
      <w:r w:rsidR="0074487D" w:rsidRPr="00277EDC">
        <w:rPr>
          <w:rFonts w:ascii="Times New Roman" w:hAnsi="Times New Roman"/>
          <w:sz w:val="28"/>
          <w:szCs w:val="28"/>
        </w:rPr>
        <w:t>т</w:t>
      </w:r>
      <w:r w:rsidR="0074487D" w:rsidRPr="00277EDC">
        <w:rPr>
          <w:rFonts w:ascii="Times New Roman" w:hAnsi="Times New Roman"/>
          <w:sz w:val="28"/>
          <w:szCs w:val="28"/>
        </w:rPr>
        <w:t>ных единиц и укомплектовывается квалифицированными специалистами, из кот</w:t>
      </w:r>
      <w:r w:rsidR="0074487D" w:rsidRPr="00277EDC">
        <w:rPr>
          <w:rFonts w:ascii="Times New Roman" w:hAnsi="Times New Roman"/>
          <w:sz w:val="28"/>
          <w:szCs w:val="28"/>
        </w:rPr>
        <w:t>о</w:t>
      </w:r>
      <w:r w:rsidR="0074487D" w:rsidRPr="00277EDC">
        <w:rPr>
          <w:rFonts w:ascii="Times New Roman" w:hAnsi="Times New Roman"/>
          <w:sz w:val="28"/>
          <w:szCs w:val="28"/>
        </w:rPr>
        <w:t>рых не менее 2(двух) имеют ученую степень и</w:t>
      </w:r>
      <w:r w:rsidR="00241B53">
        <w:rPr>
          <w:rFonts w:ascii="Times New Roman" w:hAnsi="Times New Roman"/>
          <w:sz w:val="28"/>
          <w:szCs w:val="28"/>
        </w:rPr>
        <w:t>/или</w:t>
      </w:r>
      <w:r w:rsidR="0074487D" w:rsidRPr="00277EDC">
        <w:rPr>
          <w:rFonts w:ascii="Times New Roman" w:hAnsi="Times New Roman"/>
          <w:sz w:val="28"/>
          <w:szCs w:val="28"/>
        </w:rPr>
        <w:t xml:space="preserve"> звание.</w:t>
      </w:r>
      <w:r w:rsidR="00086BA0">
        <w:rPr>
          <w:rFonts w:ascii="Times New Roman" w:hAnsi="Times New Roman"/>
          <w:sz w:val="28"/>
          <w:szCs w:val="28"/>
        </w:rPr>
        <w:t xml:space="preserve"> </w:t>
      </w:r>
      <w:r w:rsidR="0074487D" w:rsidRPr="00277EDC">
        <w:rPr>
          <w:rFonts w:ascii="Times New Roman" w:hAnsi="Times New Roman"/>
          <w:sz w:val="28"/>
          <w:szCs w:val="28"/>
        </w:rPr>
        <w:t>Кафедру возглавляет з</w:t>
      </w:r>
      <w:r w:rsidR="0074487D" w:rsidRPr="00277EDC">
        <w:rPr>
          <w:rFonts w:ascii="Times New Roman" w:hAnsi="Times New Roman"/>
          <w:sz w:val="28"/>
          <w:szCs w:val="28"/>
        </w:rPr>
        <w:t>а</w:t>
      </w:r>
      <w:r w:rsidR="0074487D" w:rsidRPr="00277EDC">
        <w:rPr>
          <w:rFonts w:ascii="Times New Roman" w:hAnsi="Times New Roman"/>
          <w:sz w:val="28"/>
          <w:szCs w:val="28"/>
        </w:rPr>
        <w:t>ведующий кафедрой, избираемый на эту должность в установленном порядке, имеющий, как правило,</w:t>
      </w:r>
      <w:r w:rsidR="00241B53" w:rsidRPr="00241B53">
        <w:rPr>
          <w:rFonts w:ascii="Times New Roman" w:hAnsi="Times New Roman"/>
          <w:sz w:val="28"/>
          <w:szCs w:val="28"/>
        </w:rPr>
        <w:t xml:space="preserve"> </w:t>
      </w:r>
      <w:r w:rsidR="00241B53" w:rsidRPr="00277EDC">
        <w:rPr>
          <w:rFonts w:ascii="Times New Roman" w:hAnsi="Times New Roman"/>
          <w:sz w:val="28"/>
          <w:szCs w:val="28"/>
        </w:rPr>
        <w:t>ученую степень доктора наук (кандидата наук)</w:t>
      </w:r>
      <w:r w:rsidR="0074487D" w:rsidRPr="00277EDC">
        <w:rPr>
          <w:rFonts w:ascii="Times New Roman" w:hAnsi="Times New Roman"/>
          <w:sz w:val="28"/>
          <w:szCs w:val="28"/>
        </w:rPr>
        <w:t xml:space="preserve"> </w:t>
      </w:r>
      <w:r w:rsidR="00241B53">
        <w:rPr>
          <w:rFonts w:ascii="Times New Roman" w:hAnsi="Times New Roman"/>
          <w:sz w:val="28"/>
          <w:szCs w:val="28"/>
        </w:rPr>
        <w:t>и/</w:t>
      </w:r>
      <w:r w:rsidR="00241B53" w:rsidRPr="00277EDC">
        <w:rPr>
          <w:rFonts w:ascii="Times New Roman" w:hAnsi="Times New Roman"/>
          <w:sz w:val="28"/>
          <w:szCs w:val="28"/>
        </w:rPr>
        <w:t xml:space="preserve">или </w:t>
      </w:r>
      <w:r w:rsidR="0074487D" w:rsidRPr="00277EDC">
        <w:rPr>
          <w:rFonts w:ascii="Times New Roman" w:hAnsi="Times New Roman"/>
          <w:sz w:val="28"/>
          <w:szCs w:val="28"/>
        </w:rPr>
        <w:t>уч</w:t>
      </w:r>
      <w:r w:rsidR="0074487D" w:rsidRPr="00277EDC">
        <w:rPr>
          <w:rFonts w:ascii="Times New Roman" w:hAnsi="Times New Roman"/>
          <w:sz w:val="28"/>
          <w:szCs w:val="28"/>
        </w:rPr>
        <w:t>е</w:t>
      </w:r>
      <w:r w:rsidR="0074487D" w:rsidRPr="00277EDC">
        <w:rPr>
          <w:rFonts w:ascii="Times New Roman" w:hAnsi="Times New Roman"/>
          <w:sz w:val="28"/>
          <w:szCs w:val="28"/>
        </w:rPr>
        <w:t>ное звание профессора (доцента). Заведующий кафедрой руководит всей учебной, научно-исследовательской работой и хозяйственной деятельностью кафедры.</w:t>
      </w:r>
      <w:r w:rsidR="00241B53">
        <w:rPr>
          <w:rFonts w:ascii="Times New Roman" w:hAnsi="Times New Roman"/>
          <w:sz w:val="28"/>
          <w:szCs w:val="28"/>
        </w:rPr>
        <w:t xml:space="preserve"> </w:t>
      </w:r>
      <w:r w:rsidR="0074487D" w:rsidRPr="00277EDC">
        <w:rPr>
          <w:rFonts w:ascii="Times New Roman" w:hAnsi="Times New Roman"/>
          <w:sz w:val="28"/>
          <w:szCs w:val="28"/>
        </w:rPr>
        <w:t>Пр</w:t>
      </w:r>
      <w:r w:rsidR="0074487D" w:rsidRPr="00277EDC">
        <w:rPr>
          <w:rFonts w:ascii="Times New Roman" w:hAnsi="Times New Roman"/>
          <w:sz w:val="28"/>
          <w:szCs w:val="28"/>
        </w:rPr>
        <w:t>о</w:t>
      </w:r>
      <w:r w:rsidR="0074487D" w:rsidRPr="00277EDC">
        <w:rPr>
          <w:rFonts w:ascii="Times New Roman" w:hAnsi="Times New Roman"/>
          <w:sz w:val="28"/>
          <w:szCs w:val="28"/>
        </w:rPr>
        <w:lastRenderedPageBreak/>
        <w:t>фессорско-преподавательский состав кафедры</w:t>
      </w:r>
      <w:r w:rsidR="000A47CA">
        <w:rPr>
          <w:rFonts w:ascii="Times New Roman" w:hAnsi="Times New Roman"/>
          <w:sz w:val="28"/>
          <w:szCs w:val="28"/>
        </w:rPr>
        <w:t xml:space="preserve"> (далее – ППС)</w:t>
      </w:r>
      <w:r w:rsidR="0074487D" w:rsidRPr="00277EDC">
        <w:rPr>
          <w:rFonts w:ascii="Times New Roman" w:hAnsi="Times New Roman"/>
          <w:sz w:val="28"/>
          <w:szCs w:val="28"/>
        </w:rPr>
        <w:t xml:space="preserve"> избирается по </w:t>
      </w:r>
      <w:r w:rsidR="0074487D" w:rsidRPr="00277EDC">
        <w:rPr>
          <w:rFonts w:ascii="Times New Roman" w:hAnsi="Times New Roman"/>
          <w:spacing w:val="-1"/>
          <w:sz w:val="28"/>
          <w:szCs w:val="28"/>
        </w:rPr>
        <w:t>ко</w:t>
      </w:r>
      <w:r w:rsidR="0074487D" w:rsidRPr="00277EDC">
        <w:rPr>
          <w:rFonts w:ascii="Times New Roman" w:hAnsi="Times New Roman"/>
          <w:spacing w:val="-1"/>
          <w:sz w:val="28"/>
          <w:szCs w:val="28"/>
        </w:rPr>
        <w:t>н</w:t>
      </w:r>
      <w:r w:rsidR="0074487D" w:rsidRPr="00277EDC">
        <w:rPr>
          <w:rFonts w:ascii="Times New Roman" w:hAnsi="Times New Roman"/>
          <w:spacing w:val="-1"/>
          <w:sz w:val="28"/>
          <w:szCs w:val="28"/>
        </w:rPr>
        <w:t>курсу</w:t>
      </w:r>
      <w:r w:rsidR="00241B53">
        <w:rPr>
          <w:rFonts w:ascii="Times New Roman" w:hAnsi="Times New Roman"/>
          <w:spacing w:val="-1"/>
          <w:sz w:val="28"/>
          <w:szCs w:val="28"/>
        </w:rPr>
        <w:t xml:space="preserve"> сроком на 3</w:t>
      </w:r>
      <w:r w:rsidR="00704D8A">
        <w:rPr>
          <w:rFonts w:ascii="Times New Roman" w:hAnsi="Times New Roman"/>
          <w:spacing w:val="-1"/>
          <w:sz w:val="28"/>
          <w:szCs w:val="28"/>
        </w:rPr>
        <w:t> </w:t>
      </w:r>
      <w:r w:rsidR="00241B53">
        <w:rPr>
          <w:rFonts w:ascii="Times New Roman" w:hAnsi="Times New Roman"/>
          <w:spacing w:val="-1"/>
          <w:sz w:val="28"/>
          <w:szCs w:val="28"/>
        </w:rPr>
        <w:t>года</w:t>
      </w:r>
      <w:r w:rsidR="0074487D" w:rsidRPr="00277EDC">
        <w:rPr>
          <w:rFonts w:ascii="Times New Roman" w:hAnsi="Times New Roman"/>
          <w:spacing w:val="-1"/>
          <w:sz w:val="28"/>
          <w:szCs w:val="28"/>
        </w:rPr>
        <w:t xml:space="preserve"> или назначается приказом ректора</w:t>
      </w:r>
      <w:r w:rsidRPr="00277EDC">
        <w:rPr>
          <w:rFonts w:ascii="Times New Roman" w:hAnsi="Times New Roman"/>
          <w:spacing w:val="-1"/>
          <w:sz w:val="28"/>
          <w:szCs w:val="28"/>
        </w:rPr>
        <w:t>.</w:t>
      </w:r>
    </w:p>
    <w:p w:rsidR="00CA3250" w:rsidRDefault="0074487D" w:rsidP="006142F3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968EB">
        <w:rPr>
          <w:rFonts w:ascii="Times New Roman" w:hAnsi="Times New Roman"/>
          <w:b/>
          <w:bCs/>
          <w:color w:val="000000"/>
          <w:sz w:val="28"/>
          <w:szCs w:val="28"/>
        </w:rPr>
        <w:t>Сведения о профессорско-</w:t>
      </w:r>
      <w:r w:rsidR="00CA3250">
        <w:rPr>
          <w:rFonts w:ascii="Times New Roman" w:hAnsi="Times New Roman"/>
          <w:b/>
          <w:bCs/>
          <w:color w:val="000000"/>
          <w:sz w:val="28"/>
          <w:szCs w:val="28"/>
        </w:rPr>
        <w:t>преподавательском составе (ППС)</w:t>
      </w:r>
    </w:p>
    <w:p w:rsidR="0074487D" w:rsidRDefault="0074487D" w:rsidP="006142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968EB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кафедры </w:t>
      </w:r>
      <w:r w:rsidR="00CA3250">
        <w:rPr>
          <w:rFonts w:ascii="Times New Roman" w:hAnsi="Times New Roman"/>
          <w:b/>
          <w:bCs/>
          <w:color w:val="000000"/>
          <w:sz w:val="28"/>
          <w:szCs w:val="28"/>
        </w:rPr>
        <w:t>педагогики и психологии</w:t>
      </w:r>
    </w:p>
    <w:p w:rsidR="00380FA0" w:rsidRPr="00A968EB" w:rsidRDefault="00B1519D" w:rsidP="006142F3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2017 календарный год</w:t>
      </w: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412"/>
        <w:gridCol w:w="5385"/>
      </w:tblGrid>
      <w:tr w:rsidR="0074487D" w:rsidRPr="00B1519D" w:rsidTr="00B1519D">
        <w:trPr>
          <w:trHeight w:hRule="exact" w:val="32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B1519D" w:rsidRDefault="0074487D" w:rsidP="00B15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1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B1519D" w:rsidRDefault="0074487D" w:rsidP="00B15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19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Кол-во </w:t>
            </w:r>
            <w:r w:rsidRPr="00B1519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ставок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B1519D" w:rsidRDefault="0074487D" w:rsidP="00B15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1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</w:t>
            </w:r>
            <w:r w:rsidR="009A78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B151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="009A78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B151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="009A78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., ученая степень, ученое звание</w:t>
            </w:r>
          </w:p>
        </w:tc>
      </w:tr>
      <w:tr w:rsidR="0074487D" w:rsidRPr="00B1519D" w:rsidTr="00F13822">
        <w:trPr>
          <w:trHeight w:hRule="exact" w:val="57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B1519D" w:rsidRDefault="00B1519D" w:rsidP="00B151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9D"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B1519D" w:rsidRDefault="0074487D" w:rsidP="00B15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9D">
              <w:rPr>
                <w:rFonts w:ascii="Times New Roman" w:hAnsi="Times New Roman"/>
                <w:sz w:val="24"/>
                <w:szCs w:val="24"/>
              </w:rPr>
              <w:t>1 ставка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B1519D" w:rsidRDefault="00B1519D" w:rsidP="00F138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9D">
              <w:rPr>
                <w:rFonts w:ascii="Times New Roman" w:hAnsi="Times New Roman"/>
                <w:sz w:val="24"/>
                <w:szCs w:val="24"/>
              </w:rPr>
              <w:t>Крайникова Т.А.,</w:t>
            </w:r>
            <w:r w:rsidR="0074487D" w:rsidRPr="00B1519D">
              <w:rPr>
                <w:rFonts w:ascii="Times New Roman" w:hAnsi="Times New Roman"/>
                <w:sz w:val="24"/>
                <w:szCs w:val="24"/>
              </w:rPr>
              <w:t xml:space="preserve">кандидат </w:t>
            </w:r>
            <w:r w:rsidR="00F13822">
              <w:rPr>
                <w:rFonts w:ascii="Times New Roman" w:hAnsi="Times New Roman"/>
                <w:sz w:val="24"/>
                <w:szCs w:val="24"/>
              </w:rPr>
              <w:t>психологических</w:t>
            </w:r>
            <w:r w:rsidR="0074487D" w:rsidRPr="00B1519D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74487D" w:rsidRPr="00B1519D">
              <w:rPr>
                <w:rFonts w:ascii="Times New Roman" w:hAnsi="Times New Roman"/>
                <w:sz w:val="24"/>
                <w:szCs w:val="24"/>
              </w:rPr>
              <w:t>а</w:t>
            </w:r>
            <w:r w:rsidR="0074487D" w:rsidRPr="00B1519D">
              <w:rPr>
                <w:rFonts w:ascii="Times New Roman" w:hAnsi="Times New Roman"/>
                <w:sz w:val="24"/>
                <w:szCs w:val="24"/>
              </w:rPr>
              <w:t>ук</w:t>
            </w:r>
            <w:r w:rsidR="00F13822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</w:tr>
      <w:tr w:rsidR="00B1519D" w:rsidRPr="00B1519D" w:rsidTr="00B1519D">
        <w:trPr>
          <w:trHeight w:hRule="exact" w:val="57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Pr="00B1519D" w:rsidRDefault="00B1519D" w:rsidP="00E24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1519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Профессор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Pr="00B1519D" w:rsidRDefault="00B1519D" w:rsidP="00E24B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19D">
              <w:rPr>
                <w:rFonts w:ascii="Times New Roman" w:hAnsi="Times New Roman"/>
                <w:color w:val="000000"/>
                <w:sz w:val="24"/>
                <w:szCs w:val="24"/>
              </w:rPr>
              <w:t>0,25 ставки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Pr="00B1519D" w:rsidRDefault="00B1519D" w:rsidP="00E24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Накохова Р.Р.,</w:t>
            </w:r>
            <w:r w:rsidRPr="00B1519D">
              <w:rPr>
                <w:rFonts w:ascii="Times New Roman" w:hAnsi="Times New Roman"/>
                <w:sz w:val="24"/>
                <w:szCs w:val="24"/>
              </w:rPr>
              <w:t xml:space="preserve"> доктор </w:t>
            </w:r>
            <w:r>
              <w:rPr>
                <w:rFonts w:ascii="Times New Roman" w:hAnsi="Times New Roman"/>
                <w:sz w:val="24"/>
                <w:szCs w:val="24"/>
              </w:rPr>
              <w:t>психологических</w:t>
            </w:r>
            <w:r w:rsidRPr="00B1519D">
              <w:rPr>
                <w:rFonts w:ascii="Times New Roman" w:hAnsi="Times New Roman"/>
                <w:sz w:val="24"/>
                <w:szCs w:val="24"/>
              </w:rPr>
              <w:t xml:space="preserve"> наук,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фессор</w:t>
            </w:r>
          </w:p>
        </w:tc>
      </w:tr>
      <w:tr w:rsidR="00B1519D" w:rsidRPr="00B1519D" w:rsidTr="00B1519D">
        <w:trPr>
          <w:trHeight w:hRule="exact" w:val="29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Pr="00B1519D" w:rsidRDefault="00B1519D" w:rsidP="00B151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9D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Pr="00B1519D" w:rsidRDefault="00B1519D" w:rsidP="00B15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  <w:r w:rsidRPr="00B1519D">
              <w:rPr>
                <w:rFonts w:ascii="Times New Roman" w:hAnsi="Times New Roman"/>
                <w:color w:val="000000"/>
                <w:sz w:val="24"/>
                <w:szCs w:val="24"/>
              </w:rPr>
              <w:t>ставк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Pr="00B1519D" w:rsidRDefault="00B1519D" w:rsidP="00B151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Куржева Т.И.</w:t>
            </w:r>
            <w:r w:rsidRPr="00B151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</w:t>
            </w:r>
            <w:r w:rsidRPr="00B151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кандидат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педагогических</w:t>
            </w:r>
            <w:r w:rsidRPr="00B151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наук</w:t>
            </w:r>
          </w:p>
        </w:tc>
      </w:tr>
      <w:tr w:rsidR="00B1519D" w:rsidRPr="00B1519D" w:rsidTr="00B1519D">
        <w:trPr>
          <w:trHeight w:hRule="exact" w:val="26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Pr="00B1519D" w:rsidRDefault="00B1519D" w:rsidP="00B151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9D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Pr="00B1519D" w:rsidRDefault="00B1519D" w:rsidP="00B15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  <w:r w:rsidRPr="00B1519D">
              <w:rPr>
                <w:rFonts w:ascii="Times New Roman" w:hAnsi="Times New Roman"/>
                <w:color w:val="000000"/>
                <w:sz w:val="24"/>
                <w:szCs w:val="24"/>
              </w:rPr>
              <w:t>ставк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Pr="00B1519D" w:rsidRDefault="00B1519D" w:rsidP="00B151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Темирова Ф.А</w:t>
            </w:r>
            <w:r w:rsidRPr="00B15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кандидат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психологических </w:t>
            </w:r>
            <w:r w:rsidRPr="00B1519D">
              <w:rPr>
                <w:rFonts w:ascii="Times New Roman" w:hAnsi="Times New Roman"/>
                <w:color w:val="000000"/>
                <w:sz w:val="24"/>
                <w:szCs w:val="24"/>
              </w:rPr>
              <w:t>наук</w:t>
            </w:r>
          </w:p>
        </w:tc>
      </w:tr>
      <w:tr w:rsidR="00B1519D" w:rsidRPr="00B1519D" w:rsidTr="00B1519D">
        <w:trPr>
          <w:trHeight w:hRule="exact" w:val="2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Pr="00B1519D" w:rsidRDefault="00B1519D" w:rsidP="00B151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1519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Ст. преподаватель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Pr="00B1519D" w:rsidRDefault="00B1519D" w:rsidP="00B15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ставка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Default="00B1519D" w:rsidP="00B151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Деревякина О.С.</w:t>
            </w:r>
          </w:p>
        </w:tc>
      </w:tr>
      <w:tr w:rsidR="00B1519D" w:rsidRPr="00B1519D" w:rsidTr="00B1519D">
        <w:trPr>
          <w:trHeight w:hRule="exact" w:val="2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Pr="00B1519D" w:rsidRDefault="00B1519D" w:rsidP="00E24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9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Ст. преподаватель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Pr="00B1519D" w:rsidRDefault="00B1519D" w:rsidP="00E24B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9D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1519D">
              <w:rPr>
                <w:rFonts w:ascii="Times New Roman" w:hAnsi="Times New Roman"/>
                <w:color w:val="000000"/>
                <w:sz w:val="24"/>
                <w:szCs w:val="24"/>
              </w:rPr>
              <w:t>5 ставки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Pr="00B1519D" w:rsidRDefault="00B1519D" w:rsidP="00E24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И.Л.</w:t>
            </w:r>
          </w:p>
        </w:tc>
      </w:tr>
      <w:tr w:rsidR="00B1519D" w:rsidRPr="00B1519D" w:rsidTr="00B1519D">
        <w:trPr>
          <w:trHeight w:hRule="exact" w:val="2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Pr="00B1519D" w:rsidRDefault="00B1519D" w:rsidP="00B151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Ст. методист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Pr="00B1519D" w:rsidRDefault="00B1519D" w:rsidP="00B15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19D">
              <w:rPr>
                <w:rFonts w:ascii="Times New Roman" w:hAnsi="Times New Roman"/>
                <w:color w:val="000000"/>
                <w:sz w:val="24"/>
                <w:szCs w:val="24"/>
              </w:rPr>
              <w:t>1,5 ставки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Default="00B1519D" w:rsidP="00B151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Узденова М.А.</w:t>
            </w:r>
          </w:p>
        </w:tc>
      </w:tr>
      <w:tr w:rsidR="00B1519D" w:rsidRPr="00B1519D" w:rsidTr="00B1519D">
        <w:trPr>
          <w:trHeight w:hRule="exact" w:val="27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Pr="00B1519D" w:rsidRDefault="00B1519D" w:rsidP="00B151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Ст. м</w:t>
            </w:r>
            <w:r w:rsidRPr="00B151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етодист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Pr="00B1519D" w:rsidRDefault="00B1519D" w:rsidP="00B15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  <w:r w:rsidRPr="00B1519D">
              <w:rPr>
                <w:rFonts w:ascii="Times New Roman" w:hAnsi="Times New Roman"/>
                <w:color w:val="000000"/>
                <w:sz w:val="24"/>
                <w:szCs w:val="24"/>
              </w:rPr>
              <w:t>ставк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Pr="00B1519D" w:rsidRDefault="00B1519D" w:rsidP="00B151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Лукьянова И.Л.</w:t>
            </w:r>
          </w:p>
        </w:tc>
      </w:tr>
      <w:tr w:rsidR="00B1519D" w:rsidRPr="00B1519D" w:rsidTr="00B1519D">
        <w:trPr>
          <w:trHeight w:hRule="exact" w:val="2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Pr="00B1519D" w:rsidRDefault="00B1519D" w:rsidP="00B1519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1519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Pr="00B1519D" w:rsidRDefault="00B1519D" w:rsidP="00B15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19D">
              <w:rPr>
                <w:rFonts w:ascii="Times New Roman" w:hAnsi="Times New Roman"/>
                <w:b/>
                <w:sz w:val="24"/>
                <w:szCs w:val="24"/>
              </w:rPr>
              <w:t>5,25 ставок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9D" w:rsidRPr="00B1519D" w:rsidRDefault="00B1519D" w:rsidP="00B151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19D">
              <w:rPr>
                <w:rFonts w:ascii="Times New Roman" w:hAnsi="Times New Roman"/>
                <w:b/>
                <w:sz w:val="24"/>
                <w:szCs w:val="24"/>
              </w:rPr>
              <w:t xml:space="preserve">Из них – </w:t>
            </w:r>
            <w:r w:rsidRPr="00B151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 ст. ППС, 1,75 ст. м</w:t>
            </w:r>
            <w:r w:rsidRPr="00B151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B151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тодиста</w:t>
            </w:r>
          </w:p>
        </w:tc>
      </w:tr>
    </w:tbl>
    <w:p w:rsidR="0074487D" w:rsidRPr="009B114C" w:rsidRDefault="00DC3267" w:rsidP="00221B9C">
      <w:pPr>
        <w:shd w:val="clear" w:color="auto" w:fill="FFFFFF"/>
        <w:spacing w:before="240" w:after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B114C">
        <w:rPr>
          <w:rFonts w:ascii="Times New Roman" w:hAnsi="Times New Roman"/>
          <w:b/>
          <w:spacing w:val="-4"/>
          <w:sz w:val="28"/>
          <w:szCs w:val="28"/>
        </w:rPr>
        <w:t>4. Квалификационные требования</w:t>
      </w:r>
      <w:r w:rsidR="00DE76FC" w:rsidRPr="009B114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277EDC" w:rsidRPr="009B114C">
        <w:rPr>
          <w:rFonts w:ascii="Times New Roman" w:hAnsi="Times New Roman"/>
          <w:b/>
          <w:spacing w:val="-4"/>
          <w:sz w:val="28"/>
          <w:szCs w:val="28"/>
        </w:rPr>
        <w:t xml:space="preserve">к </w:t>
      </w:r>
      <w:r w:rsidR="00DE76FC" w:rsidRPr="009B114C">
        <w:rPr>
          <w:rFonts w:ascii="Times New Roman" w:hAnsi="Times New Roman"/>
          <w:b/>
          <w:spacing w:val="-4"/>
          <w:sz w:val="28"/>
          <w:szCs w:val="28"/>
        </w:rPr>
        <w:t>ППС</w:t>
      </w:r>
      <w:r w:rsidR="009B114C" w:rsidRPr="009B114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277EDC" w:rsidRPr="009B114C">
        <w:rPr>
          <w:rFonts w:ascii="Times New Roman" w:hAnsi="Times New Roman"/>
          <w:b/>
          <w:spacing w:val="-4"/>
          <w:sz w:val="28"/>
          <w:szCs w:val="28"/>
        </w:rPr>
        <w:t>и вспомогательному штату кафе</w:t>
      </w:r>
      <w:r w:rsidR="00277EDC" w:rsidRPr="009B114C">
        <w:rPr>
          <w:rFonts w:ascii="Times New Roman" w:hAnsi="Times New Roman"/>
          <w:b/>
          <w:spacing w:val="-4"/>
          <w:sz w:val="28"/>
          <w:szCs w:val="28"/>
        </w:rPr>
        <w:t>д</w:t>
      </w:r>
      <w:r w:rsidR="00277EDC" w:rsidRPr="009B114C">
        <w:rPr>
          <w:rFonts w:ascii="Times New Roman" w:hAnsi="Times New Roman"/>
          <w:b/>
          <w:spacing w:val="-4"/>
          <w:sz w:val="28"/>
          <w:szCs w:val="28"/>
        </w:rPr>
        <w:t>ры</w:t>
      </w:r>
    </w:p>
    <w:p w:rsidR="00BA0D5E" w:rsidRPr="003D2714" w:rsidRDefault="00BA0D5E" w:rsidP="00441AC8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Квалификационные требования к должностям сотрудников кафедры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смотр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ны в </w:t>
      </w:r>
      <w:r w:rsidRPr="00BA0D5E">
        <w:rPr>
          <w:rFonts w:ascii="Times New Roman" w:hAnsi="Times New Roman"/>
          <w:bCs/>
          <w:sz w:val="28"/>
          <w:szCs w:val="28"/>
        </w:rPr>
        <w:t>Приказе Министерства здравоохранения и социального развития РФ от 11 я</w:t>
      </w:r>
      <w:r w:rsidRPr="00BA0D5E">
        <w:rPr>
          <w:rFonts w:ascii="Times New Roman" w:hAnsi="Times New Roman"/>
          <w:bCs/>
          <w:sz w:val="28"/>
          <w:szCs w:val="28"/>
        </w:rPr>
        <w:t>н</w:t>
      </w:r>
      <w:r w:rsidRPr="00BA0D5E">
        <w:rPr>
          <w:rFonts w:ascii="Times New Roman" w:hAnsi="Times New Roman"/>
          <w:bCs/>
          <w:sz w:val="28"/>
          <w:szCs w:val="28"/>
        </w:rPr>
        <w:t xml:space="preserve">варя 2011 г. № 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</w:t>
      </w:r>
      <w:r w:rsidRPr="003D2714">
        <w:rPr>
          <w:rFonts w:ascii="Times New Roman" w:hAnsi="Times New Roman"/>
          <w:bCs/>
          <w:sz w:val="28"/>
          <w:szCs w:val="28"/>
        </w:rPr>
        <w:t>высшего професси</w:t>
      </w:r>
      <w:r w:rsidRPr="003D2714">
        <w:rPr>
          <w:rFonts w:ascii="Times New Roman" w:hAnsi="Times New Roman"/>
          <w:bCs/>
          <w:sz w:val="28"/>
          <w:szCs w:val="28"/>
        </w:rPr>
        <w:t>о</w:t>
      </w:r>
      <w:r w:rsidRPr="003D2714">
        <w:rPr>
          <w:rFonts w:ascii="Times New Roman" w:hAnsi="Times New Roman"/>
          <w:bCs/>
          <w:sz w:val="28"/>
          <w:szCs w:val="28"/>
        </w:rPr>
        <w:t>нального и дополнительного профессионального образования».</w:t>
      </w:r>
    </w:p>
    <w:p w:rsidR="00BA0D5E" w:rsidRPr="003D2714" w:rsidRDefault="00BA0D5E" w:rsidP="00441AC8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2714">
        <w:rPr>
          <w:rFonts w:ascii="Times New Roman" w:hAnsi="Times New Roman"/>
          <w:bCs/>
          <w:sz w:val="28"/>
          <w:szCs w:val="28"/>
        </w:rPr>
        <w:t xml:space="preserve">В </w:t>
      </w:r>
      <w:r w:rsidRPr="003D2714">
        <w:rPr>
          <w:rFonts w:ascii="Times New Roman" w:hAnsi="Times New Roman"/>
          <w:color w:val="000000"/>
          <w:sz w:val="28"/>
          <w:szCs w:val="28"/>
        </w:rPr>
        <w:t>Приложении к приказу Министерства здравоохранения и социального ра</w:t>
      </w:r>
      <w:r w:rsidRPr="003D2714">
        <w:rPr>
          <w:rFonts w:ascii="Times New Roman" w:hAnsi="Times New Roman"/>
          <w:color w:val="000000"/>
          <w:sz w:val="28"/>
          <w:szCs w:val="28"/>
        </w:rPr>
        <w:t>з</w:t>
      </w:r>
      <w:r w:rsidRPr="003D2714">
        <w:rPr>
          <w:rFonts w:ascii="Times New Roman" w:hAnsi="Times New Roman"/>
          <w:color w:val="000000"/>
          <w:sz w:val="28"/>
          <w:szCs w:val="28"/>
        </w:rPr>
        <w:t xml:space="preserve">вития РФ от 11 января 2011 г. № 1н в разделах III </w:t>
      </w:r>
      <w:r w:rsidR="00E24B04">
        <w:rPr>
          <w:rFonts w:ascii="Times New Roman" w:hAnsi="Times New Roman"/>
          <w:sz w:val="28"/>
          <w:szCs w:val="28"/>
        </w:rPr>
        <w:t xml:space="preserve">– </w:t>
      </w:r>
      <w:r w:rsidRPr="003D2714">
        <w:rPr>
          <w:rFonts w:ascii="Times New Roman" w:hAnsi="Times New Roman"/>
          <w:color w:val="000000"/>
          <w:sz w:val="28"/>
          <w:szCs w:val="28"/>
        </w:rPr>
        <w:t xml:space="preserve">«Должности профессорско-преподавательского состава», IV </w:t>
      </w:r>
      <w:r w:rsidR="00E24B04">
        <w:rPr>
          <w:rFonts w:ascii="Times New Roman" w:hAnsi="Times New Roman"/>
          <w:sz w:val="28"/>
          <w:szCs w:val="28"/>
        </w:rPr>
        <w:t xml:space="preserve">– </w:t>
      </w:r>
      <w:r w:rsidRPr="003D2714">
        <w:rPr>
          <w:rFonts w:ascii="Times New Roman" w:hAnsi="Times New Roman"/>
          <w:color w:val="000000"/>
          <w:sz w:val="28"/>
          <w:szCs w:val="28"/>
        </w:rPr>
        <w:t>«Должности работников административно-хозяйственного и учебно-вспомогательного персонала» предусмотрены квалиф</w:t>
      </w:r>
      <w:r w:rsidRPr="003D2714">
        <w:rPr>
          <w:rFonts w:ascii="Times New Roman" w:hAnsi="Times New Roman"/>
          <w:color w:val="000000"/>
          <w:sz w:val="28"/>
          <w:szCs w:val="28"/>
        </w:rPr>
        <w:t>и</w:t>
      </w:r>
      <w:r w:rsidRPr="003D2714">
        <w:rPr>
          <w:rFonts w:ascii="Times New Roman" w:hAnsi="Times New Roman"/>
          <w:color w:val="000000"/>
          <w:sz w:val="28"/>
          <w:szCs w:val="28"/>
        </w:rPr>
        <w:t>кационные требования к должностям</w:t>
      </w:r>
      <w:r w:rsidR="00EF66BC">
        <w:rPr>
          <w:rFonts w:ascii="Times New Roman" w:hAnsi="Times New Roman"/>
          <w:color w:val="000000"/>
          <w:sz w:val="28"/>
          <w:szCs w:val="28"/>
        </w:rPr>
        <w:t>:</w:t>
      </w:r>
      <w:r w:rsidRPr="003D27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2714" w:rsidRPr="003D2714">
        <w:rPr>
          <w:rFonts w:ascii="Times New Roman" w:hAnsi="Times New Roman"/>
          <w:color w:val="000000"/>
          <w:sz w:val="28"/>
          <w:szCs w:val="28"/>
        </w:rPr>
        <w:t>старший преподаватель, доцент, заведующий кафедрой, методист.</w:t>
      </w:r>
    </w:p>
    <w:p w:rsidR="003D2714" w:rsidRDefault="003D2714" w:rsidP="00441AC8">
      <w:pPr>
        <w:shd w:val="clear" w:color="auto" w:fill="FFFFFF"/>
        <w:tabs>
          <w:tab w:val="center" w:pos="5130"/>
        </w:tabs>
        <w:spacing w:before="120" w:after="0"/>
        <w:ind w:left="53" w:hanging="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441AC8">
        <w:rPr>
          <w:rFonts w:ascii="Times New Roman" w:hAnsi="Times New Roman"/>
          <w:b/>
          <w:sz w:val="28"/>
          <w:szCs w:val="28"/>
        </w:rPr>
        <w:t>Должностные</w:t>
      </w:r>
      <w:r>
        <w:rPr>
          <w:rFonts w:ascii="Times New Roman" w:hAnsi="Times New Roman"/>
          <w:b/>
          <w:sz w:val="28"/>
          <w:szCs w:val="28"/>
        </w:rPr>
        <w:t xml:space="preserve"> обязанности членов кафедры</w:t>
      </w:r>
      <w:r w:rsidR="00441AC8">
        <w:rPr>
          <w:rFonts w:ascii="Times New Roman" w:hAnsi="Times New Roman"/>
          <w:b/>
          <w:sz w:val="28"/>
          <w:szCs w:val="28"/>
        </w:rPr>
        <w:t>, требования к квалификации.</w:t>
      </w:r>
    </w:p>
    <w:p w:rsidR="00441AC8" w:rsidRDefault="00441AC8" w:rsidP="00441AC8">
      <w:pPr>
        <w:spacing w:after="0"/>
        <w:jc w:val="center"/>
        <w:rPr>
          <w:rStyle w:val="aa"/>
          <w:rFonts w:ascii="Times New Roman" w:hAnsi="Times New Roman"/>
          <w:sz w:val="28"/>
          <w:szCs w:val="28"/>
          <w:shd w:val="clear" w:color="auto" w:fill="FFFFFF"/>
        </w:rPr>
      </w:pPr>
      <w:r w:rsidRPr="006D40A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Заведующий кафедрой</w:t>
      </w:r>
    </w:p>
    <w:p w:rsidR="00441AC8" w:rsidRDefault="00441AC8" w:rsidP="00441AC8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362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Должностные обязанности.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Разрабатывает стратегию развития деятельн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сти кафедры по направлениям подготовки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укрепляет и развивает внешние связи с работодателями и органами управления образованием. Ос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ществляет анализ рынка образовательных услуг и рынка труда по направлениям подготовки специалистов на кафедре. Формирует предложения по улучшению ведения учебного процесса по профилю кафедры. Организует меж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кафедральное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, межвузовское, международное взаимодействие препод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вателей кафедры. Обеспечивает выполнение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федерального 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образовательного стандарта. Создает условия для формирования 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у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слушателей курсов повышения квалификации и профессиональной переподг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товки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основных составляющих компетентности, обеспечивающей успешность б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дущей профессиональной деятельности выпускников. Определяет педагог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ческие методы и средства обучения в целях обеспечения высокого качества учебного пр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цесса. Организует проведение и контролирует выполнение всех видов учебных з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нятий по всем формам обучения. Присутствует на учебных занятиях, а также на э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заменах и зачетах по выбору.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Планирует работу кафедры на учебный год. 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Регуля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но проводит заседания кафедры по обсуждению запланированных и текущих в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просов учебной, научной, методической деятельности работников кафедры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Подг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тавливает заключения по учебным программам и дисциплинам кафедры, по уче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ным программам других кафедр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образовательной организации, других образов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тельных учреждений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. Создает и читает авторские курсы по дисциплинам, препод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ваемым на кафедре в установленном образовательн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организацией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порядке и об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ъ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еме. Представляет на утверждение ректору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проректорам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инсти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тута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планы работы кафедры и индивидуальные планы работы преподавателей кафедры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полуг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довые и годовой отчеты работы кафедры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. Осуществляет распределение педагогической н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грузки и функциональных обязанностей между работниками 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федры,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контролир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ет своевременность и качество их исполнения. </w:t>
      </w:r>
      <w:r w:rsidRPr="002605CE">
        <w:rPr>
          <w:rFonts w:ascii="Times New Roman" w:hAnsi="Times New Roman"/>
          <w:sz w:val="28"/>
          <w:szCs w:val="28"/>
        </w:rPr>
        <w:t>Контролирует наличие и выполн</w:t>
      </w:r>
      <w:r w:rsidRPr="002605CE">
        <w:rPr>
          <w:rFonts w:ascii="Times New Roman" w:hAnsi="Times New Roman"/>
          <w:sz w:val="28"/>
          <w:szCs w:val="28"/>
        </w:rPr>
        <w:t>е</w:t>
      </w:r>
      <w:r w:rsidRPr="002605CE">
        <w:rPr>
          <w:rFonts w:ascii="Times New Roman" w:hAnsi="Times New Roman"/>
          <w:sz w:val="28"/>
          <w:szCs w:val="28"/>
        </w:rPr>
        <w:t xml:space="preserve">ние учебных планов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2605CE">
        <w:rPr>
          <w:rFonts w:ascii="Times New Roman" w:hAnsi="Times New Roman"/>
          <w:sz w:val="28"/>
          <w:szCs w:val="28"/>
        </w:rPr>
        <w:t>кафедр</w:t>
      </w:r>
      <w:r>
        <w:rPr>
          <w:rFonts w:ascii="Times New Roman" w:hAnsi="Times New Roman"/>
          <w:sz w:val="28"/>
          <w:szCs w:val="28"/>
        </w:rPr>
        <w:t>е</w:t>
      </w:r>
      <w:r w:rsidRPr="002605CE">
        <w:rPr>
          <w:rFonts w:ascii="Times New Roman" w:hAnsi="Times New Roman"/>
          <w:sz w:val="28"/>
          <w:szCs w:val="28"/>
        </w:rPr>
        <w:t>, индивидуальных планов преподавателей, пр</w:t>
      </w:r>
      <w:r w:rsidRPr="002605CE">
        <w:rPr>
          <w:rFonts w:ascii="Times New Roman" w:hAnsi="Times New Roman"/>
          <w:sz w:val="28"/>
          <w:szCs w:val="28"/>
        </w:rPr>
        <w:t>о</w:t>
      </w:r>
      <w:r w:rsidRPr="002605CE">
        <w:rPr>
          <w:rFonts w:ascii="Times New Roman" w:hAnsi="Times New Roman"/>
          <w:sz w:val="28"/>
          <w:szCs w:val="28"/>
        </w:rPr>
        <w:t>грамм читаемых курсов лекций на предмет</w:t>
      </w:r>
      <w:bookmarkStart w:id="0" w:name="774ee"/>
      <w:bookmarkEnd w:id="0"/>
      <w:r w:rsidRPr="002605CE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2605CE">
        <w:rPr>
          <w:rFonts w:ascii="Times New Roman" w:hAnsi="Times New Roman"/>
          <w:sz w:val="28"/>
          <w:szCs w:val="28"/>
        </w:rPr>
        <w:t>соответствия федеральному государс</w:t>
      </w:r>
      <w:r w:rsidRPr="002605CE">
        <w:rPr>
          <w:rFonts w:ascii="Times New Roman" w:hAnsi="Times New Roman"/>
          <w:sz w:val="28"/>
          <w:szCs w:val="28"/>
        </w:rPr>
        <w:t>т</w:t>
      </w:r>
      <w:r w:rsidRPr="002605CE">
        <w:rPr>
          <w:rFonts w:ascii="Times New Roman" w:hAnsi="Times New Roman"/>
          <w:sz w:val="28"/>
          <w:szCs w:val="28"/>
        </w:rPr>
        <w:t>венному образовательному стандарту.</w:t>
      </w:r>
      <w:r w:rsidRPr="006D40A4">
        <w:rPr>
          <w:sz w:val="28"/>
          <w:szCs w:val="28"/>
        </w:rPr>
        <w:t xml:space="preserve"> 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Осуществляет выбор современных технич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ских средств обучения при проведении учебных занятий и обеспечивает возможн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сти их использования. Организует и осуществляет контроль за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стажировкой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, ку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совыми и дипломными работами слушателей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курсов профессиональной переподг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товки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. Обеспечивает проведение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итоговых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экзаменов и зачетов, а также промеж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точных испытаний обучающихся по отдельным предметам; анализирует их резул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таты и докладывает о них на заседаниях кафедры. Организует по поручению рук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водства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института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проведение научно-исследовательской работы на кафедре, ра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сматривает диссертации, представляемые к защите работниками кафедры или с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искателями ученой степени. Руководит научно-исследовательской работой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слуш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телей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. Организует обсуждение завершенных научно-исследовательских работ и р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зультатов возможности их внедрения. Обеспечивает составление заключений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, 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цензий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на учебники, учебные и учебно-методические пособия. Организует работу и принимает непосре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ственное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участие в подготовке учебников 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и учебно-методических материалов кафедры. Контролирует качество и выполнение индив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дуальных планов преподавателей кафедры и иных работников. Ведет педагогич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скую и научно-исследовательскую работу на кафедре. Изучает, обобщает и распр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страняет опыт работы преподавателей кафедры, обеспечивает учебную и метод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ческую помощь начинающим преподавателям кафедры. Руководит подготовкой 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научно-педагогических кадров. Планирует повышение квалификации преподават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лей кафедры. Участвует в работе учебно-методических комиссий образовательных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организаций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по направлениям подготовки, устанавливает связи с другими образ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вательными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организация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и иными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учреждениями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в целях оказания научно-методической помощи. Принимает участие в международной деятельности кафе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ры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Участвует в разработке штатного рас</w:t>
      </w:r>
      <w:r>
        <w:rPr>
          <w:rFonts w:ascii="Times New Roman" w:hAnsi="Times New Roman"/>
          <w:sz w:val="28"/>
          <w:szCs w:val="28"/>
          <w:shd w:val="clear" w:color="auto" w:fill="FFFFFF"/>
        </w:rPr>
        <w:t>писания, должностных обязанностей 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трудников 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кафедры образовательно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организации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. Обеспечивает составление и хранение всех видов документации и отчетности по итогам деятельности кафедры. Участвует в работе выборных органов или структурных подразделений образов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тельно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организации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по вопросам, относящимся к деятельности кафедры.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Пост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янно занимается самообразованием, повышением уровня профессиональной 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</w:rPr>
        <w:t>петентности.</w:t>
      </w:r>
    </w:p>
    <w:p w:rsidR="00441AC8" w:rsidRDefault="00441AC8" w:rsidP="00441AC8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362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Должен знать: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законы и иные нормативные правовые акты Российской Ф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дерации по вопросам высшего профессионального образования; локальные норм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тивные акты образовательного учреждения; теорию и методы управления образ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вательными системами;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федеральные 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государственные 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разовательные стандарты высшего профессионального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, а также повышения квалификации и профессиональной переподготовки специалистов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; порядок составления учебных планов; правила ведения документации по учебной работе; основы педагогики, ф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зиологии, психологии; методику профессионального обучения; методы и способы использования образовательных технологий, в том числе дистанционных; осно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ности; механизмы оформления прав интеллектуальной собственности; технологию организации методической, научно-методической, научно-исследовательской раб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ты; современные формы и методы обучения и воспитания; нормативные докуме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ты, регламентирующие статус научных, педагогических и руководящих работн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ков образовательных учреждений высшего профессионального образования, ос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бенности регулирования их труда; основы управления персоналом; финансово-хозяйственную деятельность образовательно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организации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; основы администр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тивного, трудового законодательства; требования к работе на персональных ко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пьютерах, иных электронно-цифровых устройствах; правила по охране труда и п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жарной безопасности.</w:t>
      </w:r>
    </w:p>
    <w:p w:rsidR="00441AC8" w:rsidRDefault="00441AC8" w:rsidP="00441AC8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362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Требования к квалификации.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Высшее профессиональное образование, нал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чие ученой степени и ученого звания, стаж научно-педагогической работы или р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боты в организациях по направлению профессиональной деятельности, соответс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вующей д</w:t>
      </w:r>
      <w:r>
        <w:rPr>
          <w:rFonts w:ascii="Times New Roman" w:hAnsi="Times New Roman"/>
          <w:sz w:val="28"/>
          <w:szCs w:val="28"/>
          <w:shd w:val="clear" w:color="auto" w:fill="FFFFFF"/>
        </w:rPr>
        <w:t>еятельности кафедры, не менее 5 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лет.</w:t>
      </w:r>
    </w:p>
    <w:p w:rsidR="00221B9C" w:rsidRDefault="00221B9C" w:rsidP="00441AC8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1B9C" w:rsidRPr="006D40A4" w:rsidRDefault="00221B9C" w:rsidP="00441A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AC8" w:rsidRDefault="00441AC8" w:rsidP="00441AC8">
      <w:pPr>
        <w:spacing w:after="0"/>
        <w:jc w:val="center"/>
        <w:rPr>
          <w:rStyle w:val="aa"/>
          <w:rFonts w:ascii="Times New Roman" w:hAnsi="Times New Roman"/>
          <w:sz w:val="28"/>
          <w:szCs w:val="28"/>
          <w:shd w:val="clear" w:color="auto" w:fill="FFFFFF"/>
        </w:rPr>
      </w:pPr>
      <w:r w:rsidRPr="006D40A4">
        <w:rPr>
          <w:rStyle w:val="aa"/>
          <w:rFonts w:ascii="Times New Roman" w:hAnsi="Times New Roman"/>
          <w:sz w:val="28"/>
          <w:szCs w:val="28"/>
          <w:shd w:val="clear" w:color="auto" w:fill="FFFFFF"/>
        </w:rPr>
        <w:lastRenderedPageBreak/>
        <w:t>Профессор</w:t>
      </w:r>
    </w:p>
    <w:p w:rsidR="00441AC8" w:rsidRDefault="00441AC8" w:rsidP="00441AC8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4E5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Должностные обязанности.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Осуществляет планирование, организацию и контроль учебной, учебно-методической работы по курируемым дисциплинам. В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дет все виды учебных занятий, руководит курсовыми и ди</w:t>
      </w:r>
      <w:r>
        <w:rPr>
          <w:rFonts w:ascii="Times New Roman" w:hAnsi="Times New Roman"/>
          <w:sz w:val="28"/>
          <w:szCs w:val="28"/>
          <w:shd w:val="clear" w:color="auto" w:fill="FFFFFF"/>
        </w:rPr>
        <w:t>пломными проектами,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научно-исследовательской работой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обучающихся на курсах повышения квалиф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кации и профессиональной переподготовки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. Р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ководит научно-исследовательской работой по научному направлению работы кафедры (смежным специальностям), организует ее деятельность. Пр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влекает к выполнению научно-исследовательской работы в установленном порядке преподавателей, учебно-вспомогательный перс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нал кафедры, обучающихся кафедры и специалистов других структурных подра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делений образовательного учреждения. Создает условия для формирования у сл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ша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телей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основных составляющих компетентности, обеспечивающей успешность будущей профессиональной деятельности выпускников. Разрабатывает рабочие учебные программы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преподаваемым и курируем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дисциплинам, руководит их разработкой другими преподавателями. Присутствует на любых видах учебных з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нятий по выбору, а также на экзаменах и зачетах по курируемым дисциплинам. Участвует в научно-методической работе кафедры по вопр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сам профессионального образования, а также в составе методической комиссии по специальности или н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учно-методического совета образовательно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й организации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Пополняет и к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онтрол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рует методическое обеспечение курируемых дисциплин. Осуществляет руков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дство подготовкой учебников, учебных и учебно-методических пособий, конспе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тов лекций и иного методического материала по курируемым дисциплинам, неп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средственно участвует в их разработке, в подготовке их к изданию. Вносит пре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ложения по совершенс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вованию учебной и учебно-методической работы 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федры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. Участвует в орг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низуемых в рамках тематики направлений исследований кафедры семинарах, совещаниях и конференциях, в том числе и международных. Организ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ет, планирует и руководит самостоятельной работой обучающихся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слушателей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по курируемым дисциплинам, их научно-исследовательской 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ботой. 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Принимает 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тивное участие в повышении квалификации преподавателей кафедры, оказывает им необходимую методическую помощь в овладении педаг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гическим мастерством и профессиональными навыками. Руководит подготовкой научно-педагогических кадров (аспирантов и соискателей) на кафедре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 наличии аспирантуры в образ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вательной организации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. Участвует в пр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паганде научно-технических, социально-гуманитарных, экономических и правовых знаний. Участвует в работе выборных органов или структурных подразделений образовательно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организации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по вопр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сам, относящимся к деятельности кафедры. Читает авторские курсы по направл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нию научных исследований кафедры.</w:t>
      </w:r>
      <w:r w:rsidRPr="004320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Ведет индивидуальный план работы преп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давателя. Каждое полугодие учебного года сдает отчет заведующему кафедры по учебно-методической,</w:t>
      </w:r>
      <w:r w:rsidRPr="00476F7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научно-исследовательской, организационно-методической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работе, повышению квалификации. Принимает участие в заседаниях кафедры, со</w:t>
      </w:r>
      <w:r>
        <w:rPr>
          <w:rFonts w:ascii="Times New Roman" w:hAnsi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раниях трудового коллектива.</w:t>
      </w:r>
      <w:r w:rsidRPr="002A2A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Постоянно занимается самообразованием, повыш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нием уровня профессиональной компетентности.</w:t>
      </w:r>
    </w:p>
    <w:p w:rsidR="00441AC8" w:rsidRDefault="00441AC8" w:rsidP="00441AC8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4E5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Должен знать: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законы и иные нормативные правовые акты Российской Ф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дерации по вопросам высшего профессионального образования; локальные норм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тивные акты образовательно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й организации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федеральные государственные 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образ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вательные стандарты по соответствующим программам высшего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, а также повышения квалификации и профессиональной переподготовки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зиологии, психологии; методику профессионального обучения; технологию орг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низации методической, научно-методической, научно-исследовательской работы; современные формы и методы обучения и воспитания; методы и способы испол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зования образовательных технологий, в том числе дистанционных; основные мет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ды поиска, сбора, хранения, обработки, предоставления, распространения инфо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мации, необходимой для осуществления научно-исследовательской деятельности; механизмы оформления прав интеллектуальной собственности; требования к раб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те на персональных компьютерах, иных электронно-цифровых устройствах; прав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ла по охране труда и пожарной безопасности.</w:t>
      </w:r>
    </w:p>
    <w:p w:rsidR="00441AC8" w:rsidRDefault="00441AC8" w:rsidP="00441AC8">
      <w:pPr>
        <w:spacing w:after="0"/>
        <w:ind w:firstLine="709"/>
        <w:jc w:val="both"/>
        <w:rPr>
          <w:rStyle w:val="aa"/>
          <w:rFonts w:ascii="Times New Roman" w:hAnsi="Times New Roman"/>
          <w:sz w:val="28"/>
          <w:szCs w:val="28"/>
          <w:shd w:val="clear" w:color="auto" w:fill="FFFFFF"/>
        </w:rPr>
      </w:pPr>
      <w:r w:rsidRPr="00684E5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Требования к квалификации.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Высшее профессиональное образование, уч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ная степень доктора наук и стаж научно-педагогической работы не менее 5 лет или ученое звание профессора.</w:t>
      </w:r>
    </w:p>
    <w:p w:rsidR="00441AC8" w:rsidRDefault="00441AC8" w:rsidP="00441AC8">
      <w:pPr>
        <w:spacing w:after="0"/>
        <w:jc w:val="center"/>
        <w:rPr>
          <w:rStyle w:val="aa"/>
          <w:rFonts w:ascii="Times New Roman" w:hAnsi="Times New Roman"/>
          <w:sz w:val="28"/>
          <w:szCs w:val="28"/>
          <w:shd w:val="clear" w:color="auto" w:fill="FFFFFF"/>
        </w:rPr>
      </w:pPr>
      <w:r w:rsidRPr="006D40A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Доцент</w:t>
      </w:r>
    </w:p>
    <w:p w:rsidR="00441AC8" w:rsidRDefault="00441AC8" w:rsidP="00441AC8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4E5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Должностные обязанности.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Осуществляет планирование, организацию и контроль учебной, учебно-методической работы по курируемым дисциплинам. 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ганизует, руководит и ведет научно-исследовател</w:t>
      </w:r>
      <w:r>
        <w:rPr>
          <w:rFonts w:ascii="Times New Roman" w:hAnsi="Times New Roman"/>
          <w:sz w:val="28"/>
          <w:szCs w:val="28"/>
          <w:shd w:val="clear" w:color="auto" w:fill="FFFFFF"/>
        </w:rPr>
        <w:t>ьскую работу по профилю кафе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sz w:val="28"/>
          <w:szCs w:val="28"/>
          <w:shd w:val="clear" w:color="auto" w:fill="FFFFFF"/>
        </w:rPr>
        <w:t>ры.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Ведет все виды учебных занятий, руководит дипло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ными проектами и научно-исследовательской работой слушате</w:t>
      </w:r>
      <w:r>
        <w:rPr>
          <w:rFonts w:ascii="Times New Roman" w:hAnsi="Times New Roman"/>
          <w:sz w:val="28"/>
          <w:szCs w:val="28"/>
          <w:shd w:val="clear" w:color="auto" w:fill="FFFFFF"/>
        </w:rPr>
        <w:t>лей курсов повышения квалификации и пр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фессиональной переподготовки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, преимущественно магистров и специалистов. Осуществляет контроль качества пров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дения преподавателями кафедры всех видов учебных занятий по курируемой дисциплине. Обеспечивает выполнение учебных планов, разработку и выполнение учебных программ. Создает условия для форм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рования у слушат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лей основных составляющих компетентности, обеспечивающей успешность будущей профессиональной деятельности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. Участвует в разработке образовательной 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дополнительной профессиональной о</w:t>
      </w:r>
      <w:r>
        <w:rPr>
          <w:rFonts w:ascii="Times New Roman" w:hAnsi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разовательной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программы профессиональной переподготовки 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образовательно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sz w:val="28"/>
          <w:szCs w:val="28"/>
          <w:shd w:val="clear" w:color="auto" w:fill="FFFFFF"/>
        </w:rPr>
        <w:t>ганизации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. Разрабатывает рабочие программы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читаемым дисциплинам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. Прин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мает участие в научно-методической работе кафедры в составе методической к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миссии по соответствующей специальности. Участвует в организуемых в рамках 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тематики направлений исследований кафедры семинарах, совещаниях и конфере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циях, включая международные. Разрабатывает методическое обеспечение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препод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ваемых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дисциплин. Принимает участие в повышении квалификации начинающих преподавателей, в овладении ими преподавательского мастерства и професси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нальных качеств, оказывает им методическую помощь, организует и планирует с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мостоятельную работу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слушателей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. Участвует в пропаганде научно-технических, социально-гуманитарных, экономических и правовых знаний. 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азрабатывает уче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ники и учебно-методические пособия и описания практических занятий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, семин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ров, положения по стажировке слушателей курсов профессиональной переподг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товки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по преподаваемым дисципли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нам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Ведет индивидуальный план работы пр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подавателя. Каждое полугодие учебного года сдает отчет заведующему кафедры по учебно-методической,</w:t>
      </w:r>
      <w:r w:rsidRPr="00476F7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научно-исследовательской, организационно-методической работе, повышению квалификации. Принимает участие в заседаниях кафедры, со</w:t>
      </w:r>
      <w:r>
        <w:rPr>
          <w:rFonts w:ascii="Times New Roman" w:hAnsi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раниях трудового коллектива.</w:t>
      </w:r>
      <w:r w:rsidRPr="007B3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Постоянно занимается самообразованием, повыш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нием уровня профессиональной компетентности.</w:t>
      </w:r>
    </w:p>
    <w:p w:rsidR="00441AC8" w:rsidRDefault="00441AC8" w:rsidP="00441AC8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4E5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Должен знать: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законы и иные нормативные правовые акты Российской Ф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дерации по вопросам высшего профессионального образования; локальные норм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тивные акты образовательно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й организации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федеральные государственные 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образ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вательные стандарты по соответствующим программам высшего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, а также повышения квалификации и профессиональной переподготовки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зиологии, психологии; методику профессионального обучения; современные фо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мы и методы обучения и воспитания; методы и способы использования образов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тельных технологий, в том числе дистанционных; требования к работе на перс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нальных компь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терах, иных электронно-цифровых устройствах; основные методы поиска, сбора, хранения, обработки, предоставления, распространения информ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ции, необходимой для осуществления научно-исследовательской деятельности; механизмы оформления прав интеллектуальной собственности; правила по охране труда и пожарной безопасности.</w:t>
      </w:r>
    </w:p>
    <w:p w:rsidR="00441AC8" w:rsidRDefault="00441AC8" w:rsidP="00441AC8">
      <w:pPr>
        <w:spacing w:after="0"/>
        <w:ind w:firstLine="709"/>
        <w:jc w:val="both"/>
        <w:rPr>
          <w:rStyle w:val="aa"/>
          <w:rFonts w:ascii="Times New Roman" w:hAnsi="Times New Roman"/>
          <w:sz w:val="28"/>
          <w:szCs w:val="28"/>
          <w:shd w:val="clear" w:color="auto" w:fill="FFFFFF"/>
        </w:rPr>
      </w:pPr>
      <w:r w:rsidRPr="00684E5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Требования к квалификации.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Высшее профессиональное образование, уч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ная степень кандидата (доктора) наук и стаж научно-педагогической работы не м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нее 3 лет или ученое звание доцента (старшего научного сотру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ника).</w:t>
      </w:r>
    </w:p>
    <w:p w:rsidR="00441AC8" w:rsidRDefault="00441AC8" w:rsidP="00441AC8">
      <w:pPr>
        <w:spacing w:after="0"/>
        <w:jc w:val="center"/>
        <w:rPr>
          <w:rStyle w:val="aa"/>
          <w:rFonts w:ascii="Times New Roman" w:hAnsi="Times New Roman"/>
          <w:sz w:val="28"/>
          <w:szCs w:val="28"/>
          <w:shd w:val="clear" w:color="auto" w:fill="FFFFFF"/>
        </w:rPr>
      </w:pPr>
      <w:r w:rsidRPr="006D40A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Старший преподаватель</w:t>
      </w:r>
    </w:p>
    <w:p w:rsidR="00441AC8" w:rsidRDefault="00441AC8" w:rsidP="00441AC8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4E5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Должностные обязанности.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Организует и проводит учебную, уче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но-методическую работу по преподаваемой дисциплине или отдельным видам уче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ных занятий. Участвует в научно-исследовательской работе кафед</w:t>
      </w:r>
      <w:r>
        <w:rPr>
          <w:rFonts w:ascii="Times New Roman" w:hAnsi="Times New Roman"/>
          <w:sz w:val="28"/>
          <w:szCs w:val="28"/>
          <w:shd w:val="clear" w:color="auto" w:fill="FFFFFF"/>
        </w:rPr>
        <w:t>ры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. Обеспечив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ет выполнение учебных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планов, п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роводит все виды учебных занятий, учебной р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боты.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Создает условия для формирования у слуш</w:t>
      </w:r>
      <w:r>
        <w:rPr>
          <w:rFonts w:ascii="Times New Roman" w:hAnsi="Times New Roman"/>
          <w:sz w:val="28"/>
          <w:szCs w:val="28"/>
          <w:shd w:val="clear" w:color="auto" w:fill="FFFFFF"/>
        </w:rPr>
        <w:t>ателей (курсов повышения квал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фикации и профессиональной переподготовки)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основных составляющих комп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тентности, обеспечивающей успешность будущей профессионал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ной деятельности выпускников. Разрабатывает рабочие программы по пр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подаваемым дисциплинам. Комплектует и разрабатывает методическое обеспечение преподаваемых дисци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лин или отдельных видов учебных занятий и учебной работы. 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уководит их сам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стоятельной работой по преподаваемой дисциплине или отдельным видам у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чебных занятий и учебной работы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. Оказывает методическую помощь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другим 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преподават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лям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кафедры 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в овладении педагогическим мастерством и профессиональными н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выками. Принимает участие в развитии и совершенствовании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учебно-методической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базы кафедры. Участвует в организуемых в рамках тематики направлений исслед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ваний кафедры семинарах, совещаниях и конференциях, включая международные. Участвует в пропаганде научно-технических, социально-гуманитарных, эконом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ческих и правовых знаний. Контролирует и проверяет выполнение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слушателями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заданий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самостоятельной работы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рефератов обучающихся, 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практических зан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тий. Принимает участие в подготовке учебников, учебных и учебно-методических пособий, разработке рабочих программ и других видов учебно-методической раб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ты кафедры.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Ведет индивидуальный план работы преподавателя. Каждое полуг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дие учебного года сдает отчет заведующему кафедрой по учебно-методической,</w:t>
      </w:r>
      <w:r w:rsidRPr="00476F7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научно-исследовательской, организационно-методической работе, повышению квалификации.</w:t>
      </w:r>
      <w:r w:rsidRPr="001C05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Принимает участие в заседаниях кафедры, собраниях трудового коллектива. Постоянно занимается самообразованием, повышением уровня пр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фессиональной комп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тентности.</w:t>
      </w:r>
    </w:p>
    <w:p w:rsidR="00441AC8" w:rsidRDefault="00441AC8" w:rsidP="00441AC8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4E5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Должен знать: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законы и иные нормативные правовые акты Российской Ф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дерации по вопросам высшего профессионального образования; локальные норм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тивные акты образовательно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й организации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федеральные государственные 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образ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вательные стандарты по соответствующим программам высшего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, а также повышения квалификации и профессиональной переподготовки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зиологии, психологии; методику профессионального обучения; современные фо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мы и методы обучения и воспитания; методы и способы использования образов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тельных технологий, в том числе дистанционных; требования к работе на перс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нальных компьютерах, иных электронно-цифровых устройствах, в том числе </w:t>
      </w:r>
      <w:r w:rsidRPr="000A2093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пре</w:t>
      </w:r>
      <w:r w:rsidRPr="000A2093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д</w:t>
      </w:r>
      <w:r w:rsidRPr="000A2093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назначенных для передачи информации; основные методы поиска, сбора, хран</w:t>
      </w:r>
      <w:r w:rsidRPr="000A2093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е</w:t>
      </w:r>
      <w:r w:rsidRPr="000A2093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ния, обработки, предоставления, распространения информации, необходимой для осуществления научно-исследовательской деятельности; механизмы офор</w:t>
      </w:r>
      <w:r w:rsidRPr="000A2093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м</w:t>
      </w:r>
      <w:r w:rsidRPr="000A2093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ления прав интеллектуальной собственности; правила по охране труда и пожа</w:t>
      </w:r>
      <w:r w:rsidRPr="000A2093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р</w:t>
      </w:r>
      <w:r w:rsidRPr="000A2093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ной безопасн</w:t>
      </w:r>
      <w:r w:rsidRPr="000A2093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о</w:t>
      </w:r>
      <w:r w:rsidRPr="000A2093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сти.</w:t>
      </w:r>
    </w:p>
    <w:p w:rsidR="00441AC8" w:rsidRDefault="00441AC8" w:rsidP="00441AC8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4E5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lastRenderedPageBreak/>
        <w:t>Требования к квалификации.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 xml:space="preserve"> Высшее профессиональное образование и стаж научно-педагог</w:t>
      </w:r>
      <w:r>
        <w:rPr>
          <w:rFonts w:ascii="Times New Roman" w:hAnsi="Times New Roman"/>
          <w:sz w:val="28"/>
          <w:szCs w:val="28"/>
          <w:shd w:val="clear" w:color="auto" w:fill="FFFFFF"/>
        </w:rPr>
        <w:t>ической работы не менее 3 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лет, при наличии ученой степени канд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дата наук стаж научно-п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едагогической работы не менее 1 </w:t>
      </w:r>
      <w:r w:rsidRPr="006D40A4">
        <w:rPr>
          <w:rFonts w:ascii="Times New Roman" w:hAnsi="Times New Roman"/>
          <w:sz w:val="28"/>
          <w:szCs w:val="28"/>
          <w:shd w:val="clear" w:color="auto" w:fill="FFFFFF"/>
        </w:rPr>
        <w:t>года.</w:t>
      </w:r>
    </w:p>
    <w:p w:rsidR="00441AC8" w:rsidRPr="002D4B0F" w:rsidRDefault="00441AC8" w:rsidP="00441AC8">
      <w:pPr>
        <w:pStyle w:val="a7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4B0F">
        <w:rPr>
          <w:b/>
          <w:sz w:val="28"/>
          <w:szCs w:val="28"/>
        </w:rPr>
        <w:t>Старший методист</w:t>
      </w:r>
    </w:p>
    <w:p w:rsidR="00441AC8" w:rsidRPr="00AC0471" w:rsidRDefault="00441AC8" w:rsidP="00441AC8">
      <w:pPr>
        <w:pStyle w:val="a7"/>
        <w:spacing w:before="0" w:beforeAutospacing="0" w:after="0" w:afterAutospacing="0" w:line="276" w:lineRule="auto"/>
        <w:ind w:firstLine="709"/>
        <w:jc w:val="both"/>
        <w:rPr>
          <w:spacing w:val="-2"/>
          <w:sz w:val="28"/>
          <w:szCs w:val="28"/>
        </w:rPr>
      </w:pPr>
      <w:r w:rsidRPr="009D362B">
        <w:rPr>
          <w:b/>
          <w:i/>
          <w:sz w:val="28"/>
          <w:szCs w:val="28"/>
        </w:rPr>
        <w:t>Должностные обязанности.</w:t>
      </w:r>
      <w:r w:rsidRPr="006D40A4">
        <w:rPr>
          <w:sz w:val="28"/>
          <w:szCs w:val="28"/>
        </w:rPr>
        <w:t xml:space="preserve"> Выполняет методическую работу по планир</w:t>
      </w:r>
      <w:r w:rsidRPr="006D40A4">
        <w:rPr>
          <w:sz w:val="28"/>
          <w:szCs w:val="28"/>
        </w:rPr>
        <w:t>о</w:t>
      </w:r>
      <w:r w:rsidRPr="006D40A4">
        <w:rPr>
          <w:sz w:val="28"/>
          <w:szCs w:val="28"/>
        </w:rPr>
        <w:t xml:space="preserve">ванию и организации учебного процесса. Организует формирование учебных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грамм, учебных и учебно-тематических </w:t>
      </w:r>
      <w:r w:rsidRPr="006D40A4">
        <w:rPr>
          <w:sz w:val="28"/>
          <w:szCs w:val="28"/>
        </w:rPr>
        <w:t xml:space="preserve">планов по направлениям подготовки </w:t>
      </w:r>
      <w:r>
        <w:rPr>
          <w:sz w:val="28"/>
          <w:szCs w:val="28"/>
        </w:rPr>
        <w:t>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шателей курсов повышения квалификации</w:t>
      </w:r>
      <w:r w:rsidRPr="006D40A4">
        <w:rPr>
          <w:sz w:val="28"/>
          <w:szCs w:val="28"/>
        </w:rPr>
        <w:t xml:space="preserve"> в</w:t>
      </w:r>
      <w:bookmarkStart w:id="1" w:name="dec0f"/>
      <w:bookmarkEnd w:id="1"/>
      <w:r>
        <w:rPr>
          <w:rStyle w:val="apple-converted-space"/>
          <w:sz w:val="28"/>
          <w:szCs w:val="28"/>
        </w:rPr>
        <w:t xml:space="preserve"> </w:t>
      </w:r>
      <w:r w:rsidRPr="006D40A4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федеральными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дарственными </w:t>
      </w:r>
      <w:r w:rsidRPr="006D40A4">
        <w:rPr>
          <w:sz w:val="28"/>
          <w:szCs w:val="28"/>
        </w:rPr>
        <w:t>образовательными стандартами. Осуществляет распределение уче</w:t>
      </w:r>
      <w:r w:rsidRPr="006D40A4">
        <w:rPr>
          <w:sz w:val="28"/>
          <w:szCs w:val="28"/>
        </w:rPr>
        <w:t>б</w:t>
      </w:r>
      <w:r w:rsidRPr="006D40A4">
        <w:rPr>
          <w:sz w:val="28"/>
          <w:szCs w:val="28"/>
        </w:rPr>
        <w:t xml:space="preserve">ной нагрузки между </w:t>
      </w:r>
      <w:r>
        <w:rPr>
          <w:sz w:val="28"/>
          <w:szCs w:val="28"/>
        </w:rPr>
        <w:t>преподавателями курсов повышения квалификации</w:t>
      </w:r>
      <w:r w:rsidRPr="006D40A4">
        <w:rPr>
          <w:sz w:val="28"/>
          <w:szCs w:val="28"/>
        </w:rPr>
        <w:t xml:space="preserve">. </w:t>
      </w:r>
      <w:r w:rsidRPr="002D4B0F">
        <w:rPr>
          <w:sz w:val="28"/>
          <w:szCs w:val="28"/>
        </w:rPr>
        <w:t>В</w:t>
      </w:r>
      <w:r>
        <w:rPr>
          <w:sz w:val="28"/>
          <w:szCs w:val="28"/>
        </w:rPr>
        <w:t>едет журнал учебных занятий группы слушателей. Готовит проект приказа на зачисл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 отчисление слушателей с курсов</w:t>
      </w:r>
      <w:r w:rsidRPr="002D4B0F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дет учет выполнения учебно-тематического плана преподавателями.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ляет</w:t>
      </w:r>
      <w:r w:rsidRPr="002D4B0F">
        <w:rPr>
          <w:sz w:val="28"/>
          <w:szCs w:val="28"/>
        </w:rPr>
        <w:t xml:space="preserve"> ведомости выполнения </w:t>
      </w:r>
      <w:r>
        <w:rPr>
          <w:sz w:val="28"/>
          <w:szCs w:val="28"/>
        </w:rPr>
        <w:t>учебной (</w:t>
      </w:r>
      <w:r w:rsidRPr="002D4B0F">
        <w:rPr>
          <w:sz w:val="28"/>
          <w:szCs w:val="28"/>
        </w:rPr>
        <w:t>почасовой</w:t>
      </w:r>
      <w:r>
        <w:rPr>
          <w:sz w:val="28"/>
          <w:szCs w:val="28"/>
        </w:rPr>
        <w:t>)</w:t>
      </w:r>
      <w:r w:rsidRPr="002D4B0F">
        <w:rPr>
          <w:sz w:val="28"/>
          <w:szCs w:val="28"/>
        </w:rPr>
        <w:t xml:space="preserve"> нагрузки преподавателя</w:t>
      </w:r>
      <w:r>
        <w:rPr>
          <w:sz w:val="28"/>
          <w:szCs w:val="28"/>
        </w:rPr>
        <w:t xml:space="preserve">ми </w:t>
      </w:r>
      <w:r w:rsidRPr="002D4B0F">
        <w:rPr>
          <w:sz w:val="28"/>
          <w:szCs w:val="28"/>
        </w:rPr>
        <w:t>кафедр</w:t>
      </w:r>
      <w:r>
        <w:rPr>
          <w:sz w:val="28"/>
          <w:szCs w:val="28"/>
        </w:rPr>
        <w:t>ы</w:t>
      </w:r>
      <w:r w:rsidRPr="002D4B0F">
        <w:rPr>
          <w:sz w:val="28"/>
          <w:szCs w:val="28"/>
        </w:rPr>
        <w:t>.</w:t>
      </w:r>
      <w:r w:rsidRPr="006D40A4">
        <w:rPr>
          <w:sz w:val="28"/>
          <w:szCs w:val="28"/>
        </w:rPr>
        <w:t xml:space="preserve"> Составляет учебное расписание преподавателей, расписание</w:t>
      </w:r>
      <w:bookmarkStart w:id="2" w:name="38f3b"/>
      <w:bookmarkEnd w:id="2"/>
      <w:r>
        <w:rPr>
          <w:rStyle w:val="apple-converted-space"/>
          <w:sz w:val="28"/>
          <w:szCs w:val="28"/>
        </w:rPr>
        <w:t xml:space="preserve"> </w:t>
      </w:r>
      <w:r w:rsidRPr="006D40A4">
        <w:rPr>
          <w:sz w:val="28"/>
          <w:szCs w:val="28"/>
        </w:rPr>
        <w:t xml:space="preserve">выполнения практических </w:t>
      </w:r>
      <w:r>
        <w:rPr>
          <w:sz w:val="28"/>
          <w:szCs w:val="28"/>
        </w:rPr>
        <w:t>занятий</w:t>
      </w:r>
      <w:r w:rsidRPr="006D40A4">
        <w:rPr>
          <w:sz w:val="28"/>
          <w:szCs w:val="28"/>
        </w:rPr>
        <w:t>, семин</w:t>
      </w:r>
      <w:r>
        <w:rPr>
          <w:sz w:val="28"/>
          <w:szCs w:val="28"/>
        </w:rPr>
        <w:t>аров,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сультаций обучающихся, </w:t>
      </w:r>
      <w:r w:rsidRPr="006D40A4">
        <w:rPr>
          <w:sz w:val="28"/>
          <w:szCs w:val="28"/>
        </w:rPr>
        <w:t>график использования аудиторного фонда для занятий</w:t>
      </w:r>
      <w:bookmarkStart w:id="3" w:name="fdb61"/>
      <w:bookmarkEnd w:id="3"/>
      <w:r>
        <w:rPr>
          <w:sz w:val="28"/>
          <w:szCs w:val="28"/>
        </w:rPr>
        <w:t xml:space="preserve">. </w:t>
      </w:r>
      <w:r w:rsidRPr="006D40A4">
        <w:rPr>
          <w:sz w:val="28"/>
          <w:szCs w:val="28"/>
        </w:rPr>
        <w:t>Осуществляет оперативное регулирование выполнения учебного процесса. Фикс</w:t>
      </w:r>
      <w:r w:rsidRPr="006D40A4">
        <w:rPr>
          <w:sz w:val="28"/>
          <w:szCs w:val="28"/>
        </w:rPr>
        <w:t>и</w:t>
      </w:r>
      <w:r w:rsidRPr="006D40A4">
        <w:rPr>
          <w:sz w:val="28"/>
          <w:szCs w:val="28"/>
        </w:rPr>
        <w:t>рует отклонения в выполнении учебной нагрузки с целью урегулирования распис</w:t>
      </w:r>
      <w:r w:rsidRPr="006D40A4">
        <w:rPr>
          <w:sz w:val="28"/>
          <w:szCs w:val="28"/>
        </w:rPr>
        <w:t>а</w:t>
      </w:r>
      <w:r w:rsidRPr="006D40A4">
        <w:rPr>
          <w:sz w:val="28"/>
          <w:szCs w:val="28"/>
        </w:rPr>
        <w:t xml:space="preserve">ния занятий и недопущения отклонения от </w:t>
      </w:r>
      <w:r>
        <w:rPr>
          <w:sz w:val="28"/>
          <w:szCs w:val="28"/>
        </w:rPr>
        <w:t xml:space="preserve">государственного </w:t>
      </w:r>
      <w:r w:rsidRPr="006D40A4">
        <w:rPr>
          <w:sz w:val="28"/>
          <w:szCs w:val="28"/>
        </w:rPr>
        <w:t>образовательного стандарта. Корректирует ведомости</w:t>
      </w:r>
      <w:bookmarkStart w:id="4" w:name="00783"/>
      <w:bookmarkEnd w:id="4"/>
      <w:r>
        <w:rPr>
          <w:rStyle w:val="apple-converted-space"/>
          <w:sz w:val="28"/>
          <w:szCs w:val="28"/>
        </w:rPr>
        <w:t xml:space="preserve"> </w:t>
      </w:r>
      <w:r w:rsidRPr="006D40A4">
        <w:rPr>
          <w:sz w:val="28"/>
          <w:szCs w:val="28"/>
        </w:rPr>
        <w:t xml:space="preserve">выполнения учебной (почасовой) нагрузки. </w:t>
      </w:r>
      <w:r>
        <w:rPr>
          <w:sz w:val="28"/>
          <w:szCs w:val="28"/>
        </w:rPr>
        <w:t>Ведет учет контингента слушателей курсов повышения квалификации по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риям, учет посещаемости слушателями курсов. </w:t>
      </w:r>
      <w:r w:rsidRPr="006D40A4">
        <w:rPr>
          <w:sz w:val="28"/>
          <w:szCs w:val="28"/>
        </w:rPr>
        <w:t>Осуществляет компьютерную о</w:t>
      </w:r>
      <w:r w:rsidRPr="006D40A4">
        <w:rPr>
          <w:sz w:val="28"/>
          <w:szCs w:val="28"/>
        </w:rPr>
        <w:t>б</w:t>
      </w:r>
      <w:r w:rsidRPr="006D40A4">
        <w:rPr>
          <w:sz w:val="28"/>
          <w:szCs w:val="28"/>
        </w:rPr>
        <w:t xml:space="preserve">работку получаемой информации. </w:t>
      </w:r>
      <w:r>
        <w:rPr>
          <w:sz w:val="28"/>
          <w:szCs w:val="28"/>
        </w:rPr>
        <w:t xml:space="preserve">Своевременно оформляет отчет/справку по </w:t>
      </w:r>
      <w:r w:rsidRPr="00AC0471">
        <w:rPr>
          <w:spacing w:val="-2"/>
          <w:sz w:val="28"/>
          <w:szCs w:val="28"/>
        </w:rPr>
        <w:t>пр</w:t>
      </w:r>
      <w:r w:rsidRPr="00AC0471">
        <w:rPr>
          <w:spacing w:val="-2"/>
          <w:sz w:val="28"/>
          <w:szCs w:val="28"/>
        </w:rPr>
        <w:t>о</w:t>
      </w:r>
      <w:r w:rsidRPr="00AC0471">
        <w:rPr>
          <w:spacing w:val="-2"/>
          <w:sz w:val="28"/>
          <w:szCs w:val="28"/>
        </w:rPr>
        <w:t>веденным мероприятиям на кафедре (курсам повышения квалификации, семин</w:t>
      </w:r>
      <w:r w:rsidRPr="00AC0471">
        <w:rPr>
          <w:spacing w:val="-2"/>
          <w:sz w:val="28"/>
          <w:szCs w:val="28"/>
        </w:rPr>
        <w:t>а</w:t>
      </w:r>
      <w:r w:rsidRPr="00AC0471">
        <w:rPr>
          <w:spacing w:val="-2"/>
          <w:sz w:val="28"/>
          <w:szCs w:val="28"/>
        </w:rPr>
        <w:t>рам). Оформляет справку о зачислении на курсы по требованию слушателей курсов. Ок</w:t>
      </w:r>
      <w:r w:rsidRPr="00AC0471">
        <w:rPr>
          <w:spacing w:val="-2"/>
          <w:sz w:val="28"/>
          <w:szCs w:val="28"/>
        </w:rPr>
        <w:t>а</w:t>
      </w:r>
      <w:r w:rsidRPr="00AC0471">
        <w:rPr>
          <w:spacing w:val="-2"/>
          <w:sz w:val="28"/>
          <w:szCs w:val="28"/>
        </w:rPr>
        <w:t>зывает методическую консультативную помощь работникам образования. Пополн</w:t>
      </w:r>
      <w:r w:rsidRPr="00AC0471">
        <w:rPr>
          <w:spacing w:val="-2"/>
          <w:sz w:val="28"/>
          <w:szCs w:val="28"/>
        </w:rPr>
        <w:t>я</w:t>
      </w:r>
      <w:r w:rsidRPr="00AC0471">
        <w:rPr>
          <w:spacing w:val="-2"/>
          <w:sz w:val="28"/>
          <w:szCs w:val="28"/>
        </w:rPr>
        <w:t>ет учебно-методическую базу кафедры. Разрабатывает методические рекоме</w:t>
      </w:r>
      <w:r w:rsidRPr="00AC0471">
        <w:rPr>
          <w:spacing w:val="-2"/>
          <w:sz w:val="28"/>
          <w:szCs w:val="28"/>
        </w:rPr>
        <w:t>н</w:t>
      </w:r>
      <w:r w:rsidRPr="00AC0471">
        <w:rPr>
          <w:spacing w:val="-2"/>
          <w:sz w:val="28"/>
          <w:szCs w:val="28"/>
        </w:rPr>
        <w:t>дации для слушателей курсов, работников образования. Организует, проводит, пр</w:t>
      </w:r>
      <w:r w:rsidRPr="00AC0471">
        <w:rPr>
          <w:spacing w:val="-2"/>
          <w:sz w:val="28"/>
          <w:szCs w:val="28"/>
        </w:rPr>
        <w:t>и</w:t>
      </w:r>
      <w:r w:rsidRPr="00AC0471">
        <w:rPr>
          <w:spacing w:val="-2"/>
          <w:sz w:val="28"/>
          <w:szCs w:val="28"/>
        </w:rPr>
        <w:t xml:space="preserve">нимает участие на семинарах, научно-практических конференциях, выставках, конкурсах, организуемых на кафедре по ее профилю работы. </w:t>
      </w:r>
      <w:r w:rsidRPr="00AC0471">
        <w:rPr>
          <w:spacing w:val="-2"/>
          <w:sz w:val="28"/>
          <w:szCs w:val="28"/>
          <w:shd w:val="clear" w:color="auto" w:fill="FFFFFF"/>
        </w:rPr>
        <w:t>Обеспечивает составление и хр</w:t>
      </w:r>
      <w:r w:rsidRPr="00AC0471">
        <w:rPr>
          <w:spacing w:val="-2"/>
          <w:sz w:val="28"/>
          <w:szCs w:val="28"/>
          <w:shd w:val="clear" w:color="auto" w:fill="FFFFFF"/>
        </w:rPr>
        <w:t>а</w:t>
      </w:r>
      <w:r w:rsidRPr="00AC0471">
        <w:rPr>
          <w:spacing w:val="-2"/>
          <w:sz w:val="28"/>
          <w:szCs w:val="28"/>
          <w:shd w:val="clear" w:color="auto" w:fill="FFFFFF"/>
        </w:rPr>
        <w:t>нение всех видов документации и отчетности по итогам деятельности курсов пов</w:t>
      </w:r>
      <w:r w:rsidRPr="00AC0471">
        <w:rPr>
          <w:spacing w:val="-2"/>
          <w:sz w:val="28"/>
          <w:szCs w:val="28"/>
          <w:shd w:val="clear" w:color="auto" w:fill="FFFFFF"/>
        </w:rPr>
        <w:t>ы</w:t>
      </w:r>
      <w:r w:rsidRPr="00AC0471">
        <w:rPr>
          <w:spacing w:val="-2"/>
          <w:sz w:val="28"/>
          <w:szCs w:val="28"/>
          <w:shd w:val="clear" w:color="auto" w:fill="FFFFFF"/>
        </w:rPr>
        <w:t>шения квалификации, проведению семинаров. Постоянно занимается самообразов</w:t>
      </w:r>
      <w:r w:rsidRPr="00AC0471">
        <w:rPr>
          <w:spacing w:val="-2"/>
          <w:sz w:val="28"/>
          <w:szCs w:val="28"/>
          <w:shd w:val="clear" w:color="auto" w:fill="FFFFFF"/>
        </w:rPr>
        <w:t>а</w:t>
      </w:r>
      <w:r w:rsidRPr="00AC0471">
        <w:rPr>
          <w:spacing w:val="-2"/>
          <w:sz w:val="28"/>
          <w:szCs w:val="28"/>
          <w:shd w:val="clear" w:color="auto" w:fill="FFFFFF"/>
        </w:rPr>
        <w:t>нием, повышением уровня профессиональной компетен</w:t>
      </w:r>
      <w:r w:rsidRPr="00AC0471">
        <w:rPr>
          <w:spacing w:val="-2"/>
          <w:sz w:val="28"/>
          <w:szCs w:val="28"/>
          <w:shd w:val="clear" w:color="auto" w:fill="FFFFFF"/>
        </w:rPr>
        <w:t>т</w:t>
      </w:r>
      <w:r w:rsidRPr="00AC0471">
        <w:rPr>
          <w:spacing w:val="-2"/>
          <w:sz w:val="28"/>
          <w:szCs w:val="28"/>
          <w:shd w:val="clear" w:color="auto" w:fill="FFFFFF"/>
        </w:rPr>
        <w:t>ности.</w:t>
      </w:r>
    </w:p>
    <w:p w:rsidR="00441AC8" w:rsidRPr="006D40A4" w:rsidRDefault="00441AC8" w:rsidP="00441AC8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362B">
        <w:rPr>
          <w:b/>
          <w:i/>
          <w:sz w:val="28"/>
          <w:szCs w:val="28"/>
        </w:rPr>
        <w:t>Должен знать:</w:t>
      </w:r>
      <w:r w:rsidRPr="006D40A4">
        <w:rPr>
          <w:sz w:val="28"/>
          <w:szCs w:val="28"/>
        </w:rPr>
        <w:t xml:space="preserve"> законы и иные нормативные правовые акты Российской Ф</w:t>
      </w:r>
      <w:r w:rsidRPr="006D40A4">
        <w:rPr>
          <w:sz w:val="28"/>
          <w:szCs w:val="28"/>
        </w:rPr>
        <w:t>е</w:t>
      </w:r>
      <w:r w:rsidRPr="006D40A4">
        <w:rPr>
          <w:sz w:val="28"/>
          <w:szCs w:val="28"/>
        </w:rPr>
        <w:t>дерации в области образования и науки; локальные нормативные акты образов</w:t>
      </w:r>
      <w:r w:rsidRPr="006D40A4">
        <w:rPr>
          <w:sz w:val="28"/>
          <w:szCs w:val="28"/>
        </w:rPr>
        <w:t>а</w:t>
      </w:r>
      <w:r w:rsidRPr="006D40A4">
        <w:rPr>
          <w:sz w:val="28"/>
          <w:szCs w:val="28"/>
        </w:rPr>
        <w:t>тельно</w:t>
      </w:r>
      <w:r>
        <w:rPr>
          <w:sz w:val="28"/>
          <w:szCs w:val="28"/>
        </w:rPr>
        <w:t>й</w:t>
      </w:r>
      <w:r w:rsidRPr="006D40A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D40A4">
        <w:rPr>
          <w:sz w:val="28"/>
          <w:szCs w:val="28"/>
        </w:rPr>
        <w:t>; основные технологические процессы, правила и приемы р</w:t>
      </w:r>
      <w:r w:rsidRPr="006D40A4">
        <w:rPr>
          <w:sz w:val="28"/>
          <w:szCs w:val="28"/>
        </w:rPr>
        <w:t>а</w:t>
      </w:r>
      <w:r w:rsidRPr="006D40A4">
        <w:rPr>
          <w:sz w:val="28"/>
          <w:szCs w:val="28"/>
        </w:rPr>
        <w:t>боты по направлениям</w:t>
      </w:r>
      <w:bookmarkStart w:id="5" w:name="11e87"/>
      <w:bookmarkEnd w:id="5"/>
      <w:r>
        <w:rPr>
          <w:rStyle w:val="apple-converted-space"/>
          <w:sz w:val="28"/>
          <w:szCs w:val="28"/>
        </w:rPr>
        <w:t xml:space="preserve"> </w:t>
      </w:r>
      <w:r w:rsidRPr="006D40A4">
        <w:rPr>
          <w:sz w:val="28"/>
          <w:szCs w:val="28"/>
        </w:rPr>
        <w:t>деятельности образовательно</w:t>
      </w:r>
      <w:r>
        <w:rPr>
          <w:sz w:val="28"/>
          <w:szCs w:val="28"/>
        </w:rPr>
        <w:t>й</w:t>
      </w:r>
      <w:r w:rsidRPr="006D40A4">
        <w:rPr>
          <w:sz w:val="28"/>
          <w:szCs w:val="28"/>
        </w:rPr>
        <w:t xml:space="preserve"> </w:t>
      </w:r>
      <w:r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</w:t>
      </w:r>
      <w:r w:rsidRPr="006D40A4">
        <w:rPr>
          <w:sz w:val="28"/>
          <w:szCs w:val="28"/>
        </w:rPr>
        <w:t xml:space="preserve">; методические и нормативные документы по организации учебного процесса, составлению учебно-методической документации и обеспечению учебного процесса; требования </w:t>
      </w:r>
      <w:r>
        <w:rPr>
          <w:sz w:val="28"/>
          <w:szCs w:val="28"/>
        </w:rPr>
        <w:t>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рального государственного </w:t>
      </w:r>
      <w:r w:rsidRPr="006D40A4">
        <w:rPr>
          <w:sz w:val="28"/>
          <w:szCs w:val="28"/>
        </w:rPr>
        <w:t>образовательного стандарта по</w:t>
      </w:r>
      <w:bookmarkStart w:id="6" w:name="a754e"/>
      <w:bookmarkEnd w:id="6"/>
      <w:r>
        <w:rPr>
          <w:rStyle w:val="apple-converted-space"/>
          <w:sz w:val="28"/>
          <w:szCs w:val="28"/>
        </w:rPr>
        <w:t xml:space="preserve"> </w:t>
      </w:r>
      <w:r w:rsidRPr="006D40A4">
        <w:rPr>
          <w:sz w:val="28"/>
          <w:szCs w:val="28"/>
        </w:rPr>
        <w:t>направлениям подг</w:t>
      </w:r>
      <w:r w:rsidRPr="006D40A4">
        <w:rPr>
          <w:sz w:val="28"/>
          <w:szCs w:val="28"/>
        </w:rPr>
        <w:t>о</w:t>
      </w:r>
      <w:r w:rsidRPr="006D40A4">
        <w:rPr>
          <w:sz w:val="28"/>
          <w:szCs w:val="28"/>
        </w:rPr>
        <w:t xml:space="preserve">товки (специальностям) </w:t>
      </w:r>
      <w:r>
        <w:rPr>
          <w:sz w:val="28"/>
          <w:szCs w:val="28"/>
        </w:rPr>
        <w:t>слушат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на кафедре; требования к профессиональному стандарту специалиста, проходящего повышение квалификации на кафедре</w:t>
      </w:r>
      <w:r w:rsidRPr="006D40A4">
        <w:rPr>
          <w:sz w:val="28"/>
          <w:szCs w:val="28"/>
        </w:rPr>
        <w:t>; прав</w:t>
      </w:r>
      <w:r w:rsidRPr="006D40A4">
        <w:rPr>
          <w:sz w:val="28"/>
          <w:szCs w:val="28"/>
        </w:rPr>
        <w:t>и</w:t>
      </w:r>
      <w:r w:rsidRPr="006D40A4">
        <w:rPr>
          <w:sz w:val="28"/>
          <w:szCs w:val="28"/>
        </w:rPr>
        <w:t>ла по охране труда и пожарной безопасности.</w:t>
      </w:r>
    </w:p>
    <w:p w:rsidR="00441AC8" w:rsidRPr="009D362B" w:rsidRDefault="00441AC8" w:rsidP="00441AC8">
      <w:pPr>
        <w:pStyle w:val="a7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9D362B">
        <w:rPr>
          <w:b/>
          <w:i/>
          <w:sz w:val="28"/>
          <w:szCs w:val="28"/>
        </w:rPr>
        <w:t>Требования к квалификации.</w:t>
      </w:r>
    </w:p>
    <w:p w:rsidR="00441AC8" w:rsidRDefault="00441AC8" w:rsidP="00441AC8">
      <w:pPr>
        <w:pStyle w:val="a7"/>
        <w:spacing w:before="0" w:beforeAutospacing="0" w:after="0" w:afterAutospacing="0" w:line="276" w:lineRule="auto"/>
        <w:ind w:firstLine="709"/>
        <w:jc w:val="both"/>
      </w:pPr>
      <w:r>
        <w:rPr>
          <w:sz w:val="28"/>
          <w:szCs w:val="28"/>
        </w:rPr>
        <w:t>Старший методист</w:t>
      </w:r>
      <w:r w:rsidRPr="006D40A4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E"/>
      </w:r>
      <w:r w:rsidRPr="006D40A4">
        <w:rPr>
          <w:sz w:val="28"/>
          <w:szCs w:val="28"/>
        </w:rPr>
        <w:t xml:space="preserve"> высшее профессиональное образование </w:t>
      </w:r>
      <w:r>
        <w:rPr>
          <w:sz w:val="28"/>
          <w:szCs w:val="28"/>
        </w:rPr>
        <w:t xml:space="preserve">и </w:t>
      </w:r>
      <w:r w:rsidRPr="006D40A4">
        <w:rPr>
          <w:sz w:val="28"/>
          <w:szCs w:val="28"/>
        </w:rPr>
        <w:t>стаж работы</w:t>
      </w:r>
      <w:r>
        <w:rPr>
          <w:sz w:val="28"/>
          <w:szCs w:val="28"/>
        </w:rPr>
        <w:t xml:space="preserve"> по учебно-методической работе не менее 3 лет.</w:t>
      </w:r>
    </w:p>
    <w:p w:rsidR="005975F8" w:rsidRPr="005975F8" w:rsidRDefault="005975F8" w:rsidP="005975F8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</w:t>
      </w:r>
      <w:r w:rsidRPr="005975F8">
        <w:rPr>
          <w:rFonts w:ascii="Times New Roman" w:hAnsi="Times New Roman"/>
          <w:b/>
          <w:sz w:val="28"/>
          <w:szCs w:val="28"/>
        </w:rPr>
        <w:t xml:space="preserve"> курсов </w:t>
      </w:r>
      <w:r>
        <w:rPr>
          <w:rFonts w:ascii="Times New Roman" w:hAnsi="Times New Roman"/>
          <w:b/>
          <w:sz w:val="28"/>
          <w:szCs w:val="28"/>
        </w:rPr>
        <w:t>профессиональной переподготовки</w:t>
      </w:r>
    </w:p>
    <w:p w:rsidR="005975F8" w:rsidRPr="005975F8" w:rsidRDefault="005975F8" w:rsidP="005975F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975F8">
        <w:rPr>
          <w:rFonts w:ascii="Times New Roman" w:hAnsi="Times New Roman"/>
          <w:b/>
          <w:sz w:val="28"/>
          <w:szCs w:val="28"/>
        </w:rPr>
        <w:t>(заведующий кафедрой)</w:t>
      </w:r>
    </w:p>
    <w:p w:rsidR="005975F8" w:rsidRPr="005975F8" w:rsidRDefault="005975F8" w:rsidP="005975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5F8">
        <w:rPr>
          <w:rFonts w:ascii="Times New Roman" w:hAnsi="Times New Roman"/>
          <w:b/>
          <w:i/>
          <w:sz w:val="28"/>
          <w:szCs w:val="28"/>
        </w:rPr>
        <w:t xml:space="preserve">Должностные обязанности. </w:t>
      </w:r>
      <w:r w:rsidRPr="005975F8">
        <w:rPr>
          <w:rFonts w:ascii="Times New Roman" w:hAnsi="Times New Roman"/>
          <w:sz w:val="28"/>
          <w:szCs w:val="28"/>
        </w:rPr>
        <w:t>Составляет дополнительную образов</w:t>
      </w:r>
      <w:r w:rsidRPr="005975F8">
        <w:rPr>
          <w:rFonts w:ascii="Times New Roman" w:hAnsi="Times New Roman"/>
          <w:sz w:val="28"/>
          <w:szCs w:val="28"/>
        </w:rPr>
        <w:t>а</w:t>
      </w:r>
      <w:r w:rsidRPr="005975F8">
        <w:rPr>
          <w:rFonts w:ascii="Times New Roman" w:hAnsi="Times New Roman"/>
          <w:sz w:val="28"/>
          <w:szCs w:val="28"/>
        </w:rPr>
        <w:t>тельную программу профессиональной переподготовки слушателей по направлениям (сп</w:t>
      </w:r>
      <w:r w:rsidRPr="005975F8">
        <w:rPr>
          <w:rFonts w:ascii="Times New Roman" w:hAnsi="Times New Roman"/>
          <w:sz w:val="28"/>
          <w:szCs w:val="28"/>
        </w:rPr>
        <w:t>е</w:t>
      </w:r>
      <w:r w:rsidRPr="005975F8">
        <w:rPr>
          <w:rFonts w:ascii="Times New Roman" w:hAnsi="Times New Roman"/>
          <w:sz w:val="28"/>
          <w:szCs w:val="28"/>
        </w:rPr>
        <w:t>циальностям) профессиональной переподготовки в соответствии с образовател</w:t>
      </w:r>
      <w:r w:rsidRPr="005975F8">
        <w:rPr>
          <w:rFonts w:ascii="Times New Roman" w:hAnsi="Times New Roman"/>
          <w:sz w:val="28"/>
          <w:szCs w:val="28"/>
        </w:rPr>
        <w:t>ь</w:t>
      </w:r>
      <w:r w:rsidRPr="005975F8">
        <w:rPr>
          <w:rFonts w:ascii="Times New Roman" w:hAnsi="Times New Roman"/>
          <w:sz w:val="28"/>
          <w:szCs w:val="28"/>
        </w:rPr>
        <w:t>ными стандартами. Разрабатывает учебный план с указанием графика проведения сессий. Составляет учебно-тематический план курсов профессиональной перепо</w:t>
      </w:r>
      <w:r w:rsidRPr="005975F8">
        <w:rPr>
          <w:rFonts w:ascii="Times New Roman" w:hAnsi="Times New Roman"/>
          <w:sz w:val="28"/>
          <w:szCs w:val="28"/>
        </w:rPr>
        <w:t>д</w:t>
      </w:r>
      <w:r w:rsidRPr="005975F8">
        <w:rPr>
          <w:rFonts w:ascii="Times New Roman" w:hAnsi="Times New Roman"/>
          <w:sz w:val="28"/>
          <w:szCs w:val="28"/>
        </w:rPr>
        <w:t>готовки (с указанием дисциплин, количества часов и преподавателей). Координ</w:t>
      </w:r>
      <w:r w:rsidRPr="005975F8">
        <w:rPr>
          <w:rFonts w:ascii="Times New Roman" w:hAnsi="Times New Roman"/>
          <w:sz w:val="28"/>
          <w:szCs w:val="28"/>
        </w:rPr>
        <w:t>и</w:t>
      </w:r>
      <w:r w:rsidRPr="005975F8">
        <w:rPr>
          <w:rFonts w:ascii="Times New Roman" w:hAnsi="Times New Roman"/>
          <w:sz w:val="28"/>
          <w:szCs w:val="28"/>
        </w:rPr>
        <w:t>рует работу преподавателей по выполнению</w:t>
      </w:r>
      <w:r w:rsidRPr="005975F8">
        <w:rPr>
          <w:rStyle w:val="apple-converted-space"/>
          <w:rFonts w:ascii="Times New Roman" w:hAnsi="Times New Roman"/>
          <w:sz w:val="28"/>
          <w:szCs w:val="28"/>
        </w:rPr>
        <w:t> </w:t>
      </w:r>
      <w:bookmarkStart w:id="7" w:name="5db27"/>
      <w:bookmarkEnd w:id="7"/>
      <w:r w:rsidRPr="005975F8">
        <w:rPr>
          <w:rFonts w:ascii="Times New Roman" w:hAnsi="Times New Roman"/>
          <w:sz w:val="28"/>
          <w:szCs w:val="28"/>
        </w:rPr>
        <w:t>учебных (образовательных) планов и программ, разработке необходимой учебно-методической документации.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5F8">
        <w:rPr>
          <w:rFonts w:ascii="Times New Roman" w:hAnsi="Times New Roman"/>
          <w:sz w:val="28"/>
          <w:szCs w:val="28"/>
        </w:rPr>
        <w:t>Участв</w:t>
      </w:r>
      <w:r w:rsidRPr="005975F8">
        <w:rPr>
          <w:rFonts w:ascii="Times New Roman" w:hAnsi="Times New Roman"/>
          <w:sz w:val="28"/>
          <w:szCs w:val="28"/>
        </w:rPr>
        <w:t>у</w:t>
      </w:r>
      <w:r w:rsidRPr="005975F8">
        <w:rPr>
          <w:rFonts w:ascii="Times New Roman" w:hAnsi="Times New Roman"/>
          <w:sz w:val="28"/>
          <w:szCs w:val="28"/>
        </w:rPr>
        <w:t>ет в составлении расписания учебных занятий, утверждает расписание занятий. Осуществляет контроль за</w:t>
      </w:r>
      <w:r w:rsidRPr="005975F8">
        <w:rPr>
          <w:rStyle w:val="apple-converted-space"/>
          <w:rFonts w:ascii="Times New Roman" w:hAnsi="Times New Roman"/>
          <w:sz w:val="28"/>
          <w:szCs w:val="28"/>
        </w:rPr>
        <w:t> </w:t>
      </w:r>
      <w:bookmarkStart w:id="8" w:name="6181e"/>
      <w:bookmarkEnd w:id="8"/>
      <w:r w:rsidRPr="005975F8">
        <w:rPr>
          <w:rFonts w:ascii="Times New Roman" w:hAnsi="Times New Roman"/>
          <w:sz w:val="28"/>
          <w:szCs w:val="28"/>
        </w:rPr>
        <w:t>учебной нагрузкой слушателей.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5F8">
        <w:rPr>
          <w:rFonts w:ascii="Times New Roman" w:hAnsi="Times New Roman"/>
          <w:sz w:val="28"/>
          <w:szCs w:val="28"/>
        </w:rPr>
        <w:t>Участвует в комплект</w:t>
      </w:r>
      <w:r w:rsidRPr="005975F8">
        <w:rPr>
          <w:rFonts w:ascii="Times New Roman" w:hAnsi="Times New Roman"/>
          <w:sz w:val="28"/>
          <w:szCs w:val="28"/>
        </w:rPr>
        <w:t>о</w:t>
      </w:r>
      <w:r w:rsidRPr="005975F8">
        <w:rPr>
          <w:rFonts w:ascii="Times New Roman" w:hAnsi="Times New Roman"/>
          <w:sz w:val="28"/>
          <w:szCs w:val="28"/>
        </w:rPr>
        <w:t>вании контингента слушателей курсов профессиональной переподготовки и пр</w:t>
      </w:r>
      <w:r w:rsidRPr="005975F8">
        <w:rPr>
          <w:rFonts w:ascii="Times New Roman" w:hAnsi="Times New Roman"/>
          <w:sz w:val="28"/>
          <w:szCs w:val="28"/>
        </w:rPr>
        <w:t>и</w:t>
      </w:r>
      <w:r w:rsidRPr="005975F8">
        <w:rPr>
          <w:rFonts w:ascii="Times New Roman" w:hAnsi="Times New Roman"/>
          <w:sz w:val="28"/>
          <w:szCs w:val="28"/>
        </w:rPr>
        <w:t>нимает меры по его сохранению.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5F8">
        <w:rPr>
          <w:rFonts w:ascii="Times New Roman" w:hAnsi="Times New Roman"/>
          <w:sz w:val="28"/>
          <w:szCs w:val="28"/>
        </w:rPr>
        <w:t>Предоставляет необходимую информацию в бу</w:t>
      </w:r>
      <w:r w:rsidRPr="005975F8">
        <w:rPr>
          <w:rFonts w:ascii="Times New Roman" w:hAnsi="Times New Roman"/>
          <w:sz w:val="28"/>
          <w:szCs w:val="28"/>
        </w:rPr>
        <w:t>х</w:t>
      </w:r>
      <w:r w:rsidRPr="005975F8">
        <w:rPr>
          <w:rFonts w:ascii="Times New Roman" w:hAnsi="Times New Roman"/>
          <w:sz w:val="28"/>
          <w:szCs w:val="28"/>
        </w:rPr>
        <w:t>галтерию для составления сметы по курсам.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5F8">
        <w:rPr>
          <w:rFonts w:ascii="Times New Roman" w:hAnsi="Times New Roman"/>
          <w:sz w:val="28"/>
          <w:szCs w:val="28"/>
        </w:rPr>
        <w:t>Осуществляет распределение учебной нагрузки между преподавателями. Контролирует наличие и выполнение учебно-тематических планов преподавателей, программ читаемых курсов лекций на пре</w:t>
      </w:r>
      <w:r w:rsidRPr="005975F8">
        <w:rPr>
          <w:rFonts w:ascii="Times New Roman" w:hAnsi="Times New Roman"/>
          <w:sz w:val="28"/>
          <w:szCs w:val="28"/>
        </w:rPr>
        <w:t>д</w:t>
      </w:r>
      <w:r w:rsidRPr="005975F8">
        <w:rPr>
          <w:rFonts w:ascii="Times New Roman" w:hAnsi="Times New Roman"/>
          <w:sz w:val="28"/>
          <w:szCs w:val="28"/>
        </w:rPr>
        <w:t>мет</w:t>
      </w:r>
      <w:r w:rsidRPr="005975F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975F8">
        <w:rPr>
          <w:rFonts w:ascii="Times New Roman" w:hAnsi="Times New Roman"/>
          <w:sz w:val="28"/>
          <w:szCs w:val="28"/>
        </w:rPr>
        <w:t>соответствия образовательному стандарту.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5F8">
        <w:rPr>
          <w:rFonts w:ascii="Times New Roman" w:hAnsi="Times New Roman"/>
          <w:sz w:val="28"/>
          <w:szCs w:val="28"/>
        </w:rPr>
        <w:t>Утверждает вопросы, учебные те</w:t>
      </w:r>
      <w:r w:rsidRPr="005975F8">
        <w:rPr>
          <w:rFonts w:ascii="Times New Roman" w:hAnsi="Times New Roman"/>
          <w:sz w:val="28"/>
          <w:szCs w:val="28"/>
        </w:rPr>
        <w:t>с</w:t>
      </w:r>
      <w:r w:rsidRPr="005975F8">
        <w:rPr>
          <w:rFonts w:ascii="Times New Roman" w:hAnsi="Times New Roman"/>
          <w:sz w:val="28"/>
          <w:szCs w:val="28"/>
        </w:rPr>
        <w:t>ты для промежуточной и итоговой аттестации слушателей, а также билеты к экз</w:t>
      </w:r>
      <w:r w:rsidRPr="005975F8">
        <w:rPr>
          <w:rFonts w:ascii="Times New Roman" w:hAnsi="Times New Roman"/>
          <w:sz w:val="28"/>
          <w:szCs w:val="28"/>
        </w:rPr>
        <w:t>а</w:t>
      </w:r>
      <w:r w:rsidRPr="005975F8">
        <w:rPr>
          <w:rFonts w:ascii="Times New Roman" w:hAnsi="Times New Roman"/>
          <w:sz w:val="28"/>
          <w:szCs w:val="28"/>
        </w:rPr>
        <w:t>менам и зачетам. Утверждает учебное расписание, учебно-тематические планы преподавателей и сведения о прочитанных лекциях.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5F8">
        <w:rPr>
          <w:rFonts w:ascii="Times New Roman" w:hAnsi="Times New Roman"/>
          <w:sz w:val="28"/>
          <w:szCs w:val="28"/>
        </w:rPr>
        <w:t>Разрабатывает (или поручает разработку преподавателям кафедры) Положение о стажировке слушателей пр</w:t>
      </w:r>
      <w:r w:rsidRPr="005975F8">
        <w:rPr>
          <w:rFonts w:ascii="Times New Roman" w:hAnsi="Times New Roman"/>
          <w:sz w:val="28"/>
          <w:szCs w:val="28"/>
        </w:rPr>
        <w:t>о</w:t>
      </w:r>
      <w:r w:rsidRPr="005975F8">
        <w:rPr>
          <w:rFonts w:ascii="Times New Roman" w:hAnsi="Times New Roman"/>
          <w:sz w:val="28"/>
          <w:szCs w:val="28"/>
        </w:rPr>
        <w:t>фессиональной переподготовки с учетом специфики специальности и требовани</w:t>
      </w:r>
      <w:r w:rsidRPr="005975F8">
        <w:rPr>
          <w:rFonts w:ascii="Times New Roman" w:hAnsi="Times New Roman"/>
          <w:sz w:val="28"/>
          <w:szCs w:val="28"/>
        </w:rPr>
        <w:t>я</w:t>
      </w:r>
      <w:r w:rsidRPr="005975F8">
        <w:rPr>
          <w:rFonts w:ascii="Times New Roman" w:hAnsi="Times New Roman"/>
          <w:sz w:val="28"/>
          <w:szCs w:val="28"/>
        </w:rPr>
        <w:t>ми образовательных стандартов.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5F8">
        <w:rPr>
          <w:rFonts w:ascii="Times New Roman" w:hAnsi="Times New Roman"/>
          <w:sz w:val="28"/>
          <w:szCs w:val="28"/>
        </w:rPr>
        <w:t>Знакомит слушателей с Положением о проведении зачетов, экзаменов и итоговой аттестации. Организует работу по подготовке и пр</w:t>
      </w:r>
      <w:r w:rsidRPr="005975F8">
        <w:rPr>
          <w:rFonts w:ascii="Times New Roman" w:hAnsi="Times New Roman"/>
          <w:sz w:val="28"/>
          <w:szCs w:val="28"/>
        </w:rPr>
        <w:t>о</w:t>
      </w:r>
      <w:r w:rsidRPr="005975F8">
        <w:rPr>
          <w:rFonts w:ascii="Times New Roman" w:hAnsi="Times New Roman"/>
          <w:sz w:val="28"/>
          <w:szCs w:val="28"/>
        </w:rPr>
        <w:t>ведению итоговой аттестации.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5F8">
        <w:rPr>
          <w:rFonts w:ascii="Times New Roman" w:hAnsi="Times New Roman"/>
          <w:sz w:val="28"/>
          <w:szCs w:val="28"/>
        </w:rPr>
        <w:t>Обеспечивает контроль за качеством образовател</w:t>
      </w:r>
      <w:r w:rsidRPr="005975F8">
        <w:rPr>
          <w:rFonts w:ascii="Times New Roman" w:hAnsi="Times New Roman"/>
          <w:sz w:val="28"/>
          <w:szCs w:val="28"/>
        </w:rPr>
        <w:t>ь</w:t>
      </w:r>
      <w:r w:rsidRPr="005975F8">
        <w:rPr>
          <w:rFonts w:ascii="Times New Roman" w:hAnsi="Times New Roman"/>
          <w:sz w:val="28"/>
          <w:szCs w:val="28"/>
        </w:rPr>
        <w:t>ного процесса и объективностью оценки результатов учебной деятельности об</w:t>
      </w:r>
      <w:r w:rsidRPr="005975F8">
        <w:rPr>
          <w:rFonts w:ascii="Times New Roman" w:hAnsi="Times New Roman"/>
          <w:sz w:val="28"/>
          <w:szCs w:val="28"/>
        </w:rPr>
        <w:t>у</w:t>
      </w:r>
      <w:r w:rsidRPr="005975F8">
        <w:rPr>
          <w:rFonts w:ascii="Times New Roman" w:hAnsi="Times New Roman"/>
          <w:sz w:val="28"/>
          <w:szCs w:val="28"/>
        </w:rPr>
        <w:t>чающихся, обеспечением уровня подготовки слушателей курсов, соответствующ</w:t>
      </w:r>
      <w:r w:rsidRPr="005975F8">
        <w:rPr>
          <w:rFonts w:ascii="Times New Roman" w:hAnsi="Times New Roman"/>
          <w:sz w:val="28"/>
          <w:szCs w:val="28"/>
        </w:rPr>
        <w:t>е</w:t>
      </w:r>
      <w:r w:rsidRPr="005975F8">
        <w:rPr>
          <w:rFonts w:ascii="Times New Roman" w:hAnsi="Times New Roman"/>
          <w:sz w:val="28"/>
          <w:szCs w:val="28"/>
        </w:rPr>
        <w:t>го требованиям федерального государственного образовательного стандарта.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5F8">
        <w:rPr>
          <w:rFonts w:ascii="Times New Roman" w:hAnsi="Times New Roman"/>
          <w:sz w:val="28"/>
          <w:szCs w:val="28"/>
        </w:rPr>
        <w:t>Ко</w:t>
      </w:r>
      <w:r w:rsidRPr="005975F8">
        <w:rPr>
          <w:rFonts w:ascii="Times New Roman" w:hAnsi="Times New Roman"/>
          <w:sz w:val="28"/>
          <w:szCs w:val="28"/>
        </w:rPr>
        <w:t>н</w:t>
      </w:r>
      <w:r w:rsidRPr="005975F8">
        <w:rPr>
          <w:rFonts w:ascii="Times New Roman" w:hAnsi="Times New Roman"/>
          <w:sz w:val="28"/>
          <w:szCs w:val="28"/>
        </w:rPr>
        <w:t>тролирует выполнение слушателями программы курсов (своевременной ликвид</w:t>
      </w:r>
      <w:r w:rsidRPr="005975F8">
        <w:rPr>
          <w:rFonts w:ascii="Times New Roman" w:hAnsi="Times New Roman"/>
          <w:sz w:val="28"/>
          <w:szCs w:val="28"/>
        </w:rPr>
        <w:t>а</w:t>
      </w:r>
      <w:r w:rsidRPr="005975F8">
        <w:rPr>
          <w:rFonts w:ascii="Times New Roman" w:hAnsi="Times New Roman"/>
          <w:sz w:val="28"/>
          <w:szCs w:val="28"/>
        </w:rPr>
        <w:t>ции задолженности по учебным дисциплинам).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5F8">
        <w:rPr>
          <w:rFonts w:ascii="Times New Roman" w:hAnsi="Times New Roman"/>
          <w:sz w:val="28"/>
          <w:szCs w:val="28"/>
        </w:rPr>
        <w:t>Вносит предложения по соверше</w:t>
      </w:r>
      <w:r w:rsidRPr="005975F8">
        <w:rPr>
          <w:rFonts w:ascii="Times New Roman" w:hAnsi="Times New Roman"/>
          <w:sz w:val="28"/>
          <w:szCs w:val="28"/>
        </w:rPr>
        <w:t>н</w:t>
      </w:r>
      <w:r w:rsidRPr="005975F8">
        <w:rPr>
          <w:rFonts w:ascii="Times New Roman" w:hAnsi="Times New Roman"/>
          <w:sz w:val="28"/>
          <w:szCs w:val="28"/>
        </w:rPr>
        <w:lastRenderedPageBreak/>
        <w:t>ствованию образовательного процесса. Участвует в подборе и расстановке педаг</w:t>
      </w:r>
      <w:r w:rsidRPr="005975F8">
        <w:rPr>
          <w:rFonts w:ascii="Times New Roman" w:hAnsi="Times New Roman"/>
          <w:sz w:val="28"/>
          <w:szCs w:val="28"/>
        </w:rPr>
        <w:t>о</w:t>
      </w:r>
      <w:r w:rsidRPr="005975F8">
        <w:rPr>
          <w:rFonts w:ascii="Times New Roman" w:hAnsi="Times New Roman"/>
          <w:sz w:val="28"/>
          <w:szCs w:val="28"/>
        </w:rPr>
        <w:t>гических и иных кадров. Составляет перечень должностных обязанностей курат</w:t>
      </w:r>
      <w:r w:rsidRPr="005975F8">
        <w:rPr>
          <w:rFonts w:ascii="Times New Roman" w:hAnsi="Times New Roman"/>
          <w:sz w:val="28"/>
          <w:szCs w:val="28"/>
        </w:rPr>
        <w:t>о</w:t>
      </w:r>
      <w:r w:rsidRPr="005975F8">
        <w:rPr>
          <w:rFonts w:ascii="Times New Roman" w:hAnsi="Times New Roman"/>
          <w:sz w:val="28"/>
          <w:szCs w:val="28"/>
        </w:rPr>
        <w:t>ра и руководителя курсов профессиональной переподготовки. Обеспечивает своевр</w:t>
      </w:r>
      <w:r w:rsidRPr="005975F8">
        <w:rPr>
          <w:rFonts w:ascii="Times New Roman" w:hAnsi="Times New Roman"/>
          <w:sz w:val="28"/>
          <w:szCs w:val="28"/>
        </w:rPr>
        <w:t>е</w:t>
      </w:r>
      <w:r w:rsidRPr="005975F8">
        <w:rPr>
          <w:rFonts w:ascii="Times New Roman" w:hAnsi="Times New Roman"/>
          <w:sz w:val="28"/>
          <w:szCs w:val="28"/>
        </w:rPr>
        <w:t>менное составление установленной отчетной документации.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5F8">
        <w:rPr>
          <w:rFonts w:ascii="Times New Roman" w:hAnsi="Times New Roman"/>
          <w:sz w:val="28"/>
          <w:szCs w:val="28"/>
        </w:rPr>
        <w:t>В случае кратковр</w:t>
      </w:r>
      <w:r w:rsidRPr="005975F8">
        <w:rPr>
          <w:rFonts w:ascii="Times New Roman" w:hAnsi="Times New Roman"/>
          <w:sz w:val="28"/>
          <w:szCs w:val="28"/>
        </w:rPr>
        <w:t>е</w:t>
      </w:r>
      <w:r w:rsidRPr="005975F8">
        <w:rPr>
          <w:rFonts w:ascii="Times New Roman" w:hAnsi="Times New Roman"/>
          <w:sz w:val="28"/>
          <w:szCs w:val="28"/>
        </w:rPr>
        <w:t>менного отсутствия куратора (по болезни, в связи с командировкой и др. прич</w:t>
      </w:r>
      <w:r w:rsidRPr="005975F8">
        <w:rPr>
          <w:rFonts w:ascii="Times New Roman" w:hAnsi="Times New Roman"/>
          <w:sz w:val="28"/>
          <w:szCs w:val="28"/>
        </w:rPr>
        <w:t>и</w:t>
      </w:r>
      <w:r w:rsidRPr="005975F8">
        <w:rPr>
          <w:rFonts w:ascii="Times New Roman" w:hAnsi="Times New Roman"/>
          <w:sz w:val="28"/>
          <w:szCs w:val="28"/>
        </w:rPr>
        <w:t>нам) исполняет обязанности куратора курсов профессионал</w:t>
      </w:r>
      <w:r w:rsidRPr="005975F8">
        <w:rPr>
          <w:rFonts w:ascii="Times New Roman" w:hAnsi="Times New Roman"/>
          <w:sz w:val="28"/>
          <w:szCs w:val="28"/>
        </w:rPr>
        <w:t>ь</w:t>
      </w:r>
      <w:r w:rsidRPr="005975F8">
        <w:rPr>
          <w:rFonts w:ascii="Times New Roman" w:hAnsi="Times New Roman"/>
          <w:sz w:val="28"/>
          <w:szCs w:val="28"/>
        </w:rPr>
        <w:t>ной переподготовки.</w:t>
      </w:r>
    </w:p>
    <w:p w:rsidR="005975F8" w:rsidRPr="005975F8" w:rsidRDefault="005975F8" w:rsidP="005975F8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975F8">
        <w:rPr>
          <w:b/>
          <w:i/>
          <w:sz w:val="28"/>
          <w:szCs w:val="28"/>
        </w:rPr>
        <w:t>Должен знать:</w:t>
      </w:r>
      <w:r w:rsidRPr="005975F8">
        <w:rPr>
          <w:sz w:val="28"/>
          <w:szCs w:val="28"/>
        </w:rPr>
        <w:t xml:space="preserve"> законы и иные нормативные правовые акты Российской Ф</w:t>
      </w:r>
      <w:r w:rsidRPr="005975F8">
        <w:rPr>
          <w:sz w:val="28"/>
          <w:szCs w:val="28"/>
        </w:rPr>
        <w:t>е</w:t>
      </w:r>
      <w:r w:rsidRPr="005975F8">
        <w:rPr>
          <w:sz w:val="28"/>
          <w:szCs w:val="28"/>
        </w:rPr>
        <w:t>дерации в области образования и науки; локальные нормативные акты образов</w:t>
      </w:r>
      <w:r w:rsidRPr="005975F8">
        <w:rPr>
          <w:sz w:val="28"/>
          <w:szCs w:val="28"/>
        </w:rPr>
        <w:t>а</w:t>
      </w:r>
      <w:r w:rsidRPr="005975F8">
        <w:rPr>
          <w:sz w:val="28"/>
          <w:szCs w:val="28"/>
        </w:rPr>
        <w:t>тельного учреждения; основные технологические процессы, правила и приемы р</w:t>
      </w:r>
      <w:r w:rsidRPr="005975F8">
        <w:rPr>
          <w:sz w:val="28"/>
          <w:szCs w:val="28"/>
        </w:rPr>
        <w:t>а</w:t>
      </w:r>
      <w:r w:rsidRPr="005975F8">
        <w:rPr>
          <w:sz w:val="28"/>
          <w:szCs w:val="28"/>
        </w:rPr>
        <w:t>боты по направлениям</w:t>
      </w:r>
      <w:r w:rsidR="00E24B04">
        <w:rPr>
          <w:rStyle w:val="apple-converted-space"/>
          <w:sz w:val="28"/>
          <w:szCs w:val="28"/>
        </w:rPr>
        <w:t xml:space="preserve"> </w:t>
      </w:r>
      <w:r w:rsidRPr="005975F8">
        <w:rPr>
          <w:sz w:val="28"/>
          <w:szCs w:val="28"/>
        </w:rPr>
        <w:t>деятельности образовательного у</w:t>
      </w:r>
      <w:r w:rsidRPr="005975F8">
        <w:rPr>
          <w:sz w:val="28"/>
          <w:szCs w:val="28"/>
        </w:rPr>
        <w:t>ч</w:t>
      </w:r>
      <w:r w:rsidRPr="005975F8">
        <w:rPr>
          <w:sz w:val="28"/>
          <w:szCs w:val="28"/>
        </w:rPr>
        <w:t>реждения; методические и нормативные документы по организации учебного процесса, составлению уче</w:t>
      </w:r>
      <w:r w:rsidRPr="005975F8">
        <w:rPr>
          <w:sz w:val="28"/>
          <w:szCs w:val="28"/>
        </w:rPr>
        <w:t>б</w:t>
      </w:r>
      <w:r w:rsidRPr="005975F8">
        <w:rPr>
          <w:sz w:val="28"/>
          <w:szCs w:val="28"/>
        </w:rPr>
        <w:t>но-методической документации и обеспечению учебного процесса; требования о</w:t>
      </w:r>
      <w:r w:rsidRPr="005975F8">
        <w:rPr>
          <w:sz w:val="28"/>
          <w:szCs w:val="28"/>
        </w:rPr>
        <w:t>б</w:t>
      </w:r>
      <w:r w:rsidRPr="005975F8">
        <w:rPr>
          <w:sz w:val="28"/>
          <w:szCs w:val="28"/>
        </w:rPr>
        <w:t>разовательного стандарта по</w:t>
      </w:r>
      <w:r w:rsidR="00E24B04">
        <w:rPr>
          <w:rStyle w:val="apple-converted-space"/>
          <w:sz w:val="28"/>
          <w:szCs w:val="28"/>
        </w:rPr>
        <w:t xml:space="preserve"> </w:t>
      </w:r>
      <w:r w:rsidRPr="005975F8">
        <w:rPr>
          <w:sz w:val="28"/>
          <w:szCs w:val="28"/>
        </w:rPr>
        <w:t>направлениям переподготовки (специальностям) о</w:t>
      </w:r>
      <w:r w:rsidRPr="005975F8">
        <w:rPr>
          <w:sz w:val="28"/>
          <w:szCs w:val="28"/>
        </w:rPr>
        <w:t>б</w:t>
      </w:r>
      <w:r w:rsidRPr="005975F8">
        <w:rPr>
          <w:sz w:val="28"/>
          <w:szCs w:val="28"/>
        </w:rPr>
        <w:t>разовательного учреждения; правила по охране труда и пожарной безопасности.</w:t>
      </w:r>
    </w:p>
    <w:p w:rsidR="00E24B04" w:rsidRDefault="005975F8" w:rsidP="00E24B04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975F8">
        <w:rPr>
          <w:b/>
          <w:i/>
          <w:sz w:val="28"/>
          <w:szCs w:val="28"/>
        </w:rPr>
        <w:t>Требования к квалификации.</w:t>
      </w:r>
      <w:r w:rsidRPr="005975F8">
        <w:rPr>
          <w:sz w:val="28"/>
          <w:szCs w:val="28"/>
        </w:rPr>
        <w:t xml:space="preserve"> Высшее профессиональное образование по специальности, соответствующей профилю структурного подразделения образов</w:t>
      </w:r>
      <w:r w:rsidRPr="005975F8">
        <w:rPr>
          <w:sz w:val="28"/>
          <w:szCs w:val="28"/>
        </w:rPr>
        <w:t>а</w:t>
      </w:r>
      <w:r w:rsidRPr="005975F8">
        <w:rPr>
          <w:sz w:val="28"/>
          <w:szCs w:val="28"/>
        </w:rPr>
        <w:t>тельного учреждения, и стаж работы по специальности, соответс</w:t>
      </w:r>
      <w:r w:rsidRPr="005975F8">
        <w:rPr>
          <w:sz w:val="28"/>
          <w:szCs w:val="28"/>
        </w:rPr>
        <w:t>т</w:t>
      </w:r>
      <w:r w:rsidRPr="005975F8">
        <w:rPr>
          <w:sz w:val="28"/>
          <w:szCs w:val="28"/>
        </w:rPr>
        <w:t>вующей профилю структурного</w:t>
      </w:r>
      <w:r w:rsidRPr="005975F8">
        <w:rPr>
          <w:rStyle w:val="apple-converted-space"/>
          <w:sz w:val="28"/>
          <w:szCs w:val="28"/>
        </w:rPr>
        <w:t> </w:t>
      </w:r>
      <w:bookmarkStart w:id="9" w:name="c0404"/>
      <w:bookmarkEnd w:id="9"/>
      <w:r w:rsidRPr="005975F8">
        <w:rPr>
          <w:sz w:val="28"/>
          <w:szCs w:val="28"/>
        </w:rPr>
        <w:t>подразделения образовательного учреждения, не менее 3 лет.</w:t>
      </w:r>
    </w:p>
    <w:p w:rsidR="005975F8" w:rsidRPr="00E24B04" w:rsidRDefault="005975F8" w:rsidP="00E24B04">
      <w:pPr>
        <w:pStyle w:val="a7"/>
        <w:spacing w:before="120" w:beforeAutospacing="0" w:after="120" w:afterAutospacing="0" w:line="276" w:lineRule="auto"/>
        <w:jc w:val="center"/>
        <w:rPr>
          <w:b/>
          <w:sz w:val="28"/>
          <w:szCs w:val="28"/>
        </w:rPr>
      </w:pPr>
      <w:r w:rsidRPr="00E24B04">
        <w:rPr>
          <w:b/>
          <w:bCs/>
          <w:sz w:val="28"/>
          <w:szCs w:val="28"/>
        </w:rPr>
        <w:t>Заведующий курс</w:t>
      </w:r>
      <w:r w:rsidR="00F176BA">
        <w:rPr>
          <w:b/>
          <w:bCs/>
          <w:sz w:val="28"/>
          <w:szCs w:val="28"/>
        </w:rPr>
        <w:t>ами</w:t>
      </w:r>
      <w:r w:rsidRPr="00E24B04">
        <w:rPr>
          <w:b/>
          <w:bCs/>
          <w:sz w:val="28"/>
          <w:szCs w:val="28"/>
        </w:rPr>
        <w:t xml:space="preserve"> профессиональной переподготовки</w:t>
      </w:r>
    </w:p>
    <w:p w:rsidR="005975F8" w:rsidRPr="006D40A4" w:rsidRDefault="005975F8" w:rsidP="005975F8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362B">
        <w:rPr>
          <w:b/>
          <w:i/>
          <w:sz w:val="28"/>
          <w:szCs w:val="28"/>
        </w:rPr>
        <w:t>Должностные обязанности.</w:t>
      </w:r>
      <w:r w:rsidRPr="006D40A4">
        <w:rPr>
          <w:sz w:val="28"/>
          <w:szCs w:val="28"/>
        </w:rPr>
        <w:t xml:space="preserve"> Выполняет методическую работу по планир</w:t>
      </w:r>
      <w:r w:rsidRPr="006D40A4">
        <w:rPr>
          <w:sz w:val="28"/>
          <w:szCs w:val="28"/>
        </w:rPr>
        <w:t>о</w:t>
      </w:r>
      <w:r w:rsidRPr="006D40A4">
        <w:rPr>
          <w:sz w:val="28"/>
          <w:szCs w:val="28"/>
        </w:rPr>
        <w:t>ванию и организации учебного процесса</w:t>
      </w:r>
      <w:r>
        <w:rPr>
          <w:sz w:val="28"/>
          <w:szCs w:val="28"/>
        </w:rPr>
        <w:t>. Ведет документацию (личные дела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шателей, журнал посещаемости слушателями занятий), учет оплаты слушателями курсов за обучение, составляет проекты приказов (о зачислении на курсы и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числении слушателей, о допуске их к прохождению стажировки и итоговой атт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стации). На итоговой аттестации выполняет функции секретаря. Оформляет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сылает справки-вызовы на курсы 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товит справки-подтверждения о пребывании слушателей на курсах. Отвечает за своевременность оповещения слушателей о предстоящей сессии. </w:t>
      </w:r>
      <w:r w:rsidRPr="006D40A4">
        <w:rPr>
          <w:sz w:val="28"/>
          <w:szCs w:val="28"/>
        </w:rPr>
        <w:t>Организует формирование учебн</w:t>
      </w:r>
      <w:r>
        <w:rPr>
          <w:sz w:val="28"/>
          <w:szCs w:val="28"/>
        </w:rPr>
        <w:t>о-тематических</w:t>
      </w:r>
      <w:r w:rsidRPr="006D40A4">
        <w:rPr>
          <w:sz w:val="28"/>
          <w:szCs w:val="28"/>
        </w:rPr>
        <w:t xml:space="preserve"> планов по направлениям (специальностям) </w:t>
      </w:r>
      <w:r>
        <w:rPr>
          <w:sz w:val="28"/>
          <w:szCs w:val="28"/>
        </w:rPr>
        <w:t>профессиональной пере</w:t>
      </w:r>
      <w:r w:rsidRPr="006D40A4">
        <w:rPr>
          <w:sz w:val="28"/>
          <w:szCs w:val="28"/>
        </w:rPr>
        <w:t xml:space="preserve">подготовки </w:t>
      </w:r>
      <w:r>
        <w:rPr>
          <w:sz w:val="28"/>
          <w:szCs w:val="28"/>
        </w:rPr>
        <w:t>слушателей</w:t>
      </w:r>
      <w:r w:rsidRPr="006D40A4">
        <w:rPr>
          <w:sz w:val="28"/>
          <w:szCs w:val="28"/>
        </w:rPr>
        <w:t xml:space="preserve"> в</w:t>
      </w:r>
      <w:r w:rsidRPr="006D40A4">
        <w:rPr>
          <w:rStyle w:val="apple-converted-space"/>
          <w:sz w:val="28"/>
          <w:szCs w:val="28"/>
        </w:rPr>
        <w:t> </w:t>
      </w:r>
      <w:r w:rsidRPr="006D40A4">
        <w:rPr>
          <w:sz w:val="28"/>
          <w:szCs w:val="28"/>
        </w:rPr>
        <w:t xml:space="preserve">соответствии с образовательными стандартами. Составляет </w:t>
      </w:r>
      <w:r>
        <w:rPr>
          <w:sz w:val="28"/>
          <w:szCs w:val="28"/>
        </w:rPr>
        <w:t>и к</w:t>
      </w:r>
      <w:r w:rsidRPr="006D40A4">
        <w:rPr>
          <w:sz w:val="28"/>
          <w:szCs w:val="28"/>
        </w:rPr>
        <w:t>орректирует вед</w:t>
      </w:r>
      <w:r w:rsidRPr="006D40A4">
        <w:rPr>
          <w:sz w:val="28"/>
          <w:szCs w:val="28"/>
        </w:rPr>
        <w:t>о</w:t>
      </w:r>
      <w:r w:rsidRPr="006D40A4">
        <w:rPr>
          <w:sz w:val="28"/>
          <w:szCs w:val="28"/>
        </w:rPr>
        <w:t xml:space="preserve">мости выполнения почасовой нагрузки </w:t>
      </w:r>
      <w:r>
        <w:rPr>
          <w:sz w:val="28"/>
          <w:szCs w:val="28"/>
        </w:rPr>
        <w:t>преподавателей (выполнение учебно-тематического плана).</w:t>
      </w:r>
      <w:r w:rsidRPr="006D40A4">
        <w:rPr>
          <w:sz w:val="28"/>
          <w:szCs w:val="28"/>
        </w:rPr>
        <w:t xml:space="preserve"> Составляет учебное расписание преподавателей, расписание</w:t>
      </w:r>
      <w:r>
        <w:rPr>
          <w:rStyle w:val="apple-converted-space"/>
          <w:sz w:val="28"/>
          <w:szCs w:val="28"/>
        </w:rPr>
        <w:t xml:space="preserve"> </w:t>
      </w:r>
      <w:r w:rsidRPr="006D40A4">
        <w:rPr>
          <w:sz w:val="28"/>
          <w:szCs w:val="28"/>
        </w:rPr>
        <w:t xml:space="preserve">выполнения практических </w:t>
      </w:r>
      <w:r>
        <w:rPr>
          <w:sz w:val="28"/>
          <w:szCs w:val="28"/>
        </w:rPr>
        <w:t>занятий</w:t>
      </w:r>
      <w:r w:rsidRPr="006D40A4">
        <w:rPr>
          <w:sz w:val="28"/>
          <w:szCs w:val="28"/>
        </w:rPr>
        <w:t>, семинаров, консультаций слушате</w:t>
      </w:r>
      <w:r>
        <w:rPr>
          <w:sz w:val="28"/>
          <w:szCs w:val="28"/>
        </w:rPr>
        <w:t>лей</w:t>
      </w:r>
      <w:r w:rsidRPr="006D40A4">
        <w:rPr>
          <w:sz w:val="28"/>
          <w:szCs w:val="28"/>
        </w:rPr>
        <w:t>. Контр</w:t>
      </w:r>
      <w:r w:rsidRPr="006D40A4">
        <w:rPr>
          <w:sz w:val="28"/>
          <w:szCs w:val="28"/>
        </w:rPr>
        <w:t>о</w:t>
      </w:r>
      <w:r w:rsidRPr="006D40A4">
        <w:rPr>
          <w:sz w:val="28"/>
          <w:szCs w:val="28"/>
        </w:rPr>
        <w:t>лирует наличие и выполнение учебн</w:t>
      </w:r>
      <w:r>
        <w:rPr>
          <w:sz w:val="28"/>
          <w:szCs w:val="28"/>
        </w:rPr>
        <w:t xml:space="preserve">о-тематических </w:t>
      </w:r>
      <w:r w:rsidRPr="006D40A4">
        <w:rPr>
          <w:sz w:val="28"/>
          <w:szCs w:val="28"/>
        </w:rPr>
        <w:t xml:space="preserve">планов </w:t>
      </w:r>
      <w:r>
        <w:rPr>
          <w:sz w:val="28"/>
          <w:szCs w:val="28"/>
        </w:rPr>
        <w:t>преподавателей</w:t>
      </w:r>
      <w:r w:rsidRPr="006D40A4">
        <w:rPr>
          <w:sz w:val="28"/>
          <w:szCs w:val="28"/>
        </w:rPr>
        <w:t>. Ос</w:t>
      </w:r>
      <w:r w:rsidRPr="006D40A4">
        <w:rPr>
          <w:sz w:val="28"/>
          <w:szCs w:val="28"/>
        </w:rPr>
        <w:t>у</w:t>
      </w:r>
      <w:r w:rsidRPr="006D40A4">
        <w:rPr>
          <w:sz w:val="28"/>
          <w:szCs w:val="28"/>
        </w:rPr>
        <w:t>ществляет оперативное регулирование выполнения учебного процесса. Фиксирует отклонения в выполнении учебной нагрузки с целью урегулирования расписания занятий и недопущения отклонения от образовательного стан</w:t>
      </w:r>
      <w:r>
        <w:rPr>
          <w:sz w:val="28"/>
          <w:szCs w:val="28"/>
        </w:rPr>
        <w:t>дарта.</w:t>
      </w:r>
      <w:r w:rsidR="00E24B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Организует приглашение специалистов для проведения лекционно-практических занятий по </w:t>
      </w:r>
      <w:r>
        <w:rPr>
          <w:sz w:val="28"/>
          <w:szCs w:val="28"/>
        </w:rPr>
        <w:lastRenderedPageBreak/>
        <w:t>отдельным дисциплинам (с учетом специфики предмета), обеспечение их прож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вания в гостинице.</w:t>
      </w:r>
      <w:r w:rsidR="00E24B04">
        <w:rPr>
          <w:sz w:val="28"/>
          <w:szCs w:val="28"/>
        </w:rPr>
        <w:t xml:space="preserve"> </w:t>
      </w:r>
      <w:r w:rsidRPr="00F50B50">
        <w:rPr>
          <w:sz w:val="28"/>
          <w:szCs w:val="28"/>
        </w:rPr>
        <w:t xml:space="preserve">Оказывает помощь преподавателям в оформлении Договора </w:t>
      </w:r>
      <w:r>
        <w:rPr>
          <w:sz w:val="28"/>
          <w:szCs w:val="28"/>
        </w:rPr>
        <w:t>возмездного</w:t>
      </w:r>
      <w:r w:rsidRPr="00F50B50">
        <w:rPr>
          <w:sz w:val="28"/>
          <w:szCs w:val="28"/>
        </w:rPr>
        <w:t xml:space="preserve"> ок</w:t>
      </w:r>
      <w:r w:rsidRPr="00F50B50">
        <w:rPr>
          <w:sz w:val="28"/>
          <w:szCs w:val="28"/>
        </w:rPr>
        <w:t>а</w:t>
      </w:r>
      <w:r w:rsidRPr="00F50B50">
        <w:rPr>
          <w:sz w:val="28"/>
          <w:szCs w:val="28"/>
        </w:rPr>
        <w:t>зани</w:t>
      </w:r>
      <w:r>
        <w:rPr>
          <w:sz w:val="28"/>
          <w:szCs w:val="28"/>
        </w:rPr>
        <w:t>я</w:t>
      </w:r>
      <w:r w:rsidRPr="00F50B50">
        <w:rPr>
          <w:sz w:val="28"/>
          <w:szCs w:val="28"/>
        </w:rPr>
        <w:t xml:space="preserve"> услуг и Акта сдачи-приемки </w:t>
      </w:r>
      <w:r>
        <w:rPr>
          <w:sz w:val="28"/>
          <w:szCs w:val="28"/>
        </w:rPr>
        <w:t>выполненных работ</w:t>
      </w:r>
      <w:r w:rsidRPr="00F50B50">
        <w:rPr>
          <w:sz w:val="28"/>
          <w:szCs w:val="28"/>
        </w:rPr>
        <w:t xml:space="preserve"> (для оплаты преподавателю за проведенную работу).</w:t>
      </w:r>
      <w:r>
        <w:rPr>
          <w:sz w:val="28"/>
          <w:szCs w:val="28"/>
        </w:rPr>
        <w:t xml:space="preserve"> Создает и пополняет банк данных о 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торском составе курсов.</w:t>
      </w:r>
      <w:r w:rsidR="00E24B04">
        <w:rPr>
          <w:sz w:val="28"/>
          <w:szCs w:val="28"/>
        </w:rPr>
        <w:t xml:space="preserve"> </w:t>
      </w:r>
      <w:r w:rsidRPr="006D40A4">
        <w:rPr>
          <w:sz w:val="28"/>
          <w:szCs w:val="28"/>
        </w:rPr>
        <w:t>Осуществляет компьютерную обработку получаемой и</w:t>
      </w:r>
      <w:r w:rsidRPr="006D40A4">
        <w:rPr>
          <w:sz w:val="28"/>
          <w:szCs w:val="28"/>
        </w:rPr>
        <w:t>н</w:t>
      </w:r>
      <w:r w:rsidRPr="006D40A4">
        <w:rPr>
          <w:sz w:val="28"/>
          <w:szCs w:val="28"/>
        </w:rPr>
        <w:t>формации. Анализирует и представляет руководству сведения о причинах акад</w:t>
      </w:r>
      <w:r w:rsidRPr="006D40A4">
        <w:rPr>
          <w:sz w:val="28"/>
          <w:szCs w:val="28"/>
        </w:rPr>
        <w:t>е</w:t>
      </w:r>
      <w:r w:rsidRPr="006D40A4">
        <w:rPr>
          <w:sz w:val="28"/>
          <w:szCs w:val="28"/>
        </w:rPr>
        <w:t>мической задолженности слушате</w:t>
      </w:r>
      <w:r>
        <w:rPr>
          <w:sz w:val="28"/>
          <w:szCs w:val="28"/>
        </w:rPr>
        <w:t>лей курсов профессиональной переподготовки (наличие больничного листа, справки, объяснительной записки),</w:t>
      </w:r>
      <w:r w:rsidRPr="006D40A4">
        <w:rPr>
          <w:sz w:val="28"/>
          <w:szCs w:val="28"/>
        </w:rPr>
        <w:t xml:space="preserve"> отсева обуча</w:t>
      </w:r>
      <w:r w:rsidRPr="006D40A4">
        <w:rPr>
          <w:sz w:val="28"/>
          <w:szCs w:val="28"/>
        </w:rPr>
        <w:t>ю</w:t>
      </w:r>
      <w:r w:rsidRPr="006D40A4">
        <w:rPr>
          <w:sz w:val="28"/>
          <w:szCs w:val="28"/>
        </w:rPr>
        <w:t>щихся, а также отчеты по</w:t>
      </w:r>
      <w:r w:rsidRPr="006D40A4">
        <w:rPr>
          <w:rStyle w:val="apple-converted-space"/>
          <w:sz w:val="28"/>
          <w:szCs w:val="28"/>
        </w:rPr>
        <w:t> </w:t>
      </w:r>
      <w:bookmarkStart w:id="10" w:name="c15ec"/>
      <w:bookmarkEnd w:id="10"/>
      <w:r w:rsidRPr="006D40A4">
        <w:rPr>
          <w:sz w:val="28"/>
          <w:szCs w:val="28"/>
        </w:rPr>
        <w:t>выполнению учебной нагрузки преподавателями. С</w:t>
      </w:r>
      <w:r w:rsidRPr="006D40A4">
        <w:rPr>
          <w:sz w:val="28"/>
          <w:szCs w:val="28"/>
        </w:rPr>
        <w:t>о</w:t>
      </w:r>
      <w:r w:rsidRPr="006D40A4">
        <w:rPr>
          <w:sz w:val="28"/>
          <w:szCs w:val="28"/>
        </w:rPr>
        <w:t>ставляет график использования аудиторного фонда для занятий с обуча</w:t>
      </w:r>
      <w:r w:rsidRPr="006D40A4">
        <w:rPr>
          <w:sz w:val="28"/>
          <w:szCs w:val="28"/>
        </w:rPr>
        <w:t>ю</w:t>
      </w:r>
      <w:r w:rsidRPr="006D40A4">
        <w:rPr>
          <w:sz w:val="28"/>
          <w:szCs w:val="28"/>
        </w:rPr>
        <w:t>щимися.</w:t>
      </w:r>
    </w:p>
    <w:p w:rsidR="005975F8" w:rsidRPr="006D40A4" w:rsidRDefault="005975F8" w:rsidP="005975F8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362B">
        <w:rPr>
          <w:b/>
          <w:i/>
          <w:sz w:val="28"/>
          <w:szCs w:val="28"/>
        </w:rPr>
        <w:t>Должен знать:</w:t>
      </w:r>
      <w:r w:rsidRPr="006D40A4">
        <w:rPr>
          <w:sz w:val="28"/>
          <w:szCs w:val="28"/>
        </w:rPr>
        <w:t xml:space="preserve"> законы и иные нормативные правовые акты Российской Ф</w:t>
      </w:r>
      <w:r w:rsidRPr="006D40A4">
        <w:rPr>
          <w:sz w:val="28"/>
          <w:szCs w:val="28"/>
        </w:rPr>
        <w:t>е</w:t>
      </w:r>
      <w:r w:rsidRPr="006D40A4">
        <w:rPr>
          <w:sz w:val="28"/>
          <w:szCs w:val="28"/>
        </w:rPr>
        <w:t>дерации в области образования и науки; локальные нормативные акты образов</w:t>
      </w:r>
      <w:r w:rsidRPr="006D40A4">
        <w:rPr>
          <w:sz w:val="28"/>
          <w:szCs w:val="28"/>
        </w:rPr>
        <w:t>а</w:t>
      </w:r>
      <w:r w:rsidRPr="006D40A4">
        <w:rPr>
          <w:sz w:val="28"/>
          <w:szCs w:val="28"/>
        </w:rPr>
        <w:t>тельно</w:t>
      </w:r>
      <w:r>
        <w:rPr>
          <w:sz w:val="28"/>
          <w:szCs w:val="28"/>
        </w:rPr>
        <w:t>й</w:t>
      </w:r>
      <w:r w:rsidRPr="006D40A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D40A4">
        <w:rPr>
          <w:sz w:val="28"/>
          <w:szCs w:val="28"/>
        </w:rPr>
        <w:t>; основные технологические процессы, правила и приемы р</w:t>
      </w:r>
      <w:r w:rsidRPr="006D40A4">
        <w:rPr>
          <w:sz w:val="28"/>
          <w:szCs w:val="28"/>
        </w:rPr>
        <w:t>а</w:t>
      </w:r>
      <w:r w:rsidRPr="006D40A4">
        <w:rPr>
          <w:sz w:val="28"/>
          <w:szCs w:val="28"/>
        </w:rPr>
        <w:t>боты по направлениям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деятельности образовательной</w:t>
      </w:r>
      <w:r w:rsidRPr="006D40A4">
        <w:rPr>
          <w:sz w:val="28"/>
          <w:szCs w:val="28"/>
        </w:rPr>
        <w:t xml:space="preserve"> </w:t>
      </w:r>
      <w:r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</w:t>
      </w:r>
      <w:r w:rsidRPr="006D40A4">
        <w:rPr>
          <w:sz w:val="28"/>
          <w:szCs w:val="28"/>
        </w:rPr>
        <w:t>; методические и нормативные документы по организации учебного процесса, составлению учебно-методической документации и обеспечению учебного процесса; требования обр</w:t>
      </w:r>
      <w:r w:rsidRPr="006D40A4">
        <w:rPr>
          <w:sz w:val="28"/>
          <w:szCs w:val="28"/>
        </w:rPr>
        <w:t>а</w:t>
      </w:r>
      <w:r w:rsidRPr="006D40A4">
        <w:rPr>
          <w:sz w:val="28"/>
          <w:szCs w:val="28"/>
        </w:rPr>
        <w:t>зовательного стандарта по</w:t>
      </w:r>
      <w:r>
        <w:rPr>
          <w:sz w:val="28"/>
          <w:szCs w:val="28"/>
        </w:rPr>
        <w:t xml:space="preserve"> </w:t>
      </w:r>
      <w:r w:rsidRPr="006D40A4">
        <w:rPr>
          <w:sz w:val="28"/>
          <w:szCs w:val="28"/>
        </w:rPr>
        <w:t xml:space="preserve">направлениям </w:t>
      </w:r>
      <w:r>
        <w:rPr>
          <w:sz w:val="28"/>
          <w:szCs w:val="28"/>
        </w:rPr>
        <w:t>пере</w:t>
      </w:r>
      <w:r w:rsidRPr="006D40A4">
        <w:rPr>
          <w:sz w:val="28"/>
          <w:szCs w:val="28"/>
        </w:rPr>
        <w:t>подготовки (специальностям) обр</w:t>
      </w:r>
      <w:r w:rsidRPr="006D40A4">
        <w:rPr>
          <w:sz w:val="28"/>
          <w:szCs w:val="28"/>
        </w:rPr>
        <w:t>а</w:t>
      </w:r>
      <w:r w:rsidRPr="006D40A4">
        <w:rPr>
          <w:sz w:val="28"/>
          <w:szCs w:val="28"/>
        </w:rPr>
        <w:t>зовательно</w:t>
      </w:r>
      <w:r>
        <w:rPr>
          <w:sz w:val="28"/>
          <w:szCs w:val="28"/>
        </w:rPr>
        <w:t>й</w:t>
      </w:r>
      <w:r w:rsidRPr="006D40A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D40A4">
        <w:rPr>
          <w:sz w:val="28"/>
          <w:szCs w:val="28"/>
        </w:rPr>
        <w:t>; правила по охране труда и пожарной безопасности.</w:t>
      </w:r>
    </w:p>
    <w:p w:rsidR="005975F8" w:rsidRPr="009D362B" w:rsidRDefault="005975F8" w:rsidP="005975F8">
      <w:pPr>
        <w:pStyle w:val="a7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9D362B">
        <w:rPr>
          <w:b/>
          <w:i/>
          <w:sz w:val="28"/>
          <w:szCs w:val="28"/>
        </w:rPr>
        <w:t>Требования к квалификации.</w:t>
      </w:r>
    </w:p>
    <w:p w:rsidR="005975F8" w:rsidRPr="00E82CE9" w:rsidRDefault="005975F8" w:rsidP="005975F8">
      <w:pPr>
        <w:ind w:firstLine="709"/>
        <w:jc w:val="both"/>
        <w:rPr>
          <w:rFonts w:ascii="Times New Roman" w:hAnsi="Times New Roman"/>
        </w:rPr>
      </w:pPr>
      <w:r w:rsidRPr="00E82CE9">
        <w:rPr>
          <w:rFonts w:ascii="Times New Roman" w:hAnsi="Times New Roman"/>
          <w:bCs/>
          <w:sz w:val="28"/>
          <w:szCs w:val="28"/>
        </w:rPr>
        <w:t>Куратор курсов профессиональной переподготовки</w:t>
      </w:r>
      <w:r w:rsidRPr="00E82CE9">
        <w:rPr>
          <w:rFonts w:ascii="Times New Roman" w:hAnsi="Times New Roman"/>
          <w:sz w:val="28"/>
          <w:szCs w:val="28"/>
        </w:rPr>
        <w:t xml:space="preserve"> </w:t>
      </w:r>
      <w:r w:rsidR="00E24B04">
        <w:rPr>
          <w:rFonts w:ascii="Times New Roman" w:hAnsi="Times New Roman"/>
          <w:sz w:val="28"/>
          <w:szCs w:val="28"/>
        </w:rPr>
        <w:t xml:space="preserve">– </w:t>
      </w:r>
      <w:r w:rsidRPr="00E82CE9">
        <w:rPr>
          <w:rFonts w:ascii="Times New Roman" w:hAnsi="Times New Roman"/>
          <w:sz w:val="28"/>
          <w:szCs w:val="28"/>
        </w:rPr>
        <w:t>высшее професси</w:t>
      </w:r>
      <w:r w:rsidRPr="00E82CE9">
        <w:rPr>
          <w:rFonts w:ascii="Times New Roman" w:hAnsi="Times New Roman"/>
          <w:sz w:val="28"/>
          <w:szCs w:val="28"/>
        </w:rPr>
        <w:t>о</w:t>
      </w:r>
      <w:r w:rsidRPr="00E82CE9">
        <w:rPr>
          <w:rFonts w:ascii="Times New Roman" w:hAnsi="Times New Roman"/>
          <w:sz w:val="28"/>
          <w:szCs w:val="28"/>
        </w:rPr>
        <w:t>нальное образование без предъявления требов</w:t>
      </w:r>
      <w:r w:rsidRPr="00E82CE9">
        <w:rPr>
          <w:rFonts w:ascii="Times New Roman" w:hAnsi="Times New Roman"/>
          <w:sz w:val="28"/>
          <w:szCs w:val="28"/>
        </w:rPr>
        <w:t>а</w:t>
      </w:r>
      <w:r w:rsidRPr="00E82CE9">
        <w:rPr>
          <w:rFonts w:ascii="Times New Roman" w:hAnsi="Times New Roman"/>
          <w:sz w:val="28"/>
          <w:szCs w:val="28"/>
        </w:rPr>
        <w:t>ний к стажу работы.</w:t>
      </w:r>
    </w:p>
    <w:p w:rsidR="0074487D" w:rsidRDefault="00E45640" w:rsidP="00E24B04">
      <w:pPr>
        <w:shd w:val="clear" w:color="auto" w:fill="FFFFFF"/>
        <w:spacing w:before="120" w:after="120"/>
        <w:jc w:val="center"/>
      </w:pPr>
      <w:r>
        <w:rPr>
          <w:rFonts w:ascii="Times New Roman" w:hAnsi="Times New Roman"/>
          <w:b/>
          <w:sz w:val="28"/>
          <w:szCs w:val="28"/>
        </w:rPr>
        <w:t>6</w:t>
      </w:r>
      <w:r w:rsidR="0074487D" w:rsidRPr="00954C6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Делопроизводство</w:t>
      </w:r>
      <w:r w:rsidR="0074487D" w:rsidRPr="00954C6B">
        <w:rPr>
          <w:rFonts w:ascii="Times New Roman" w:hAnsi="Times New Roman"/>
          <w:b/>
          <w:sz w:val="28"/>
          <w:szCs w:val="28"/>
        </w:rPr>
        <w:t xml:space="preserve"> кафедры</w:t>
      </w:r>
      <w:r w:rsidR="0074487D">
        <w:rPr>
          <w:rFonts w:ascii="Times New Roman" w:hAnsi="Times New Roman"/>
          <w:sz w:val="28"/>
          <w:szCs w:val="28"/>
        </w:rPr>
        <w:t>.</w:t>
      </w:r>
    </w:p>
    <w:p w:rsidR="00E45640" w:rsidRDefault="00E45640" w:rsidP="00E24B04">
      <w:pPr>
        <w:shd w:val="clear" w:color="auto" w:fill="FFFFFF"/>
        <w:spacing w:after="0"/>
        <w:ind w:left="10" w:right="15" w:firstLine="709"/>
        <w:jc w:val="both"/>
      </w:pPr>
      <w:r>
        <w:rPr>
          <w:rFonts w:ascii="Times New Roman" w:hAnsi="Times New Roman"/>
          <w:sz w:val="28"/>
          <w:szCs w:val="28"/>
        </w:rPr>
        <w:t>На кафедре должна разрабатываться и храниться следующая документ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ция:</w:t>
      </w:r>
    </w:p>
    <w:p w:rsidR="00E24B04" w:rsidRDefault="00E24B04" w:rsidP="00E24B04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/>
        <w:ind w:right="1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нормативно-правовая документация кафедр</w:t>
      </w:r>
      <w:r w:rsidR="0069719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педагогики и психологии</w:t>
      </w:r>
      <w:r w:rsidR="00002D88" w:rsidRPr="00002D88">
        <w:rPr>
          <w:rFonts w:ascii="Times New Roman" w:hAnsi="Times New Roman"/>
          <w:sz w:val="28"/>
          <w:szCs w:val="28"/>
        </w:rPr>
        <w:t xml:space="preserve"> </w:t>
      </w:r>
      <w:r w:rsidR="00002D88">
        <w:rPr>
          <w:rFonts w:ascii="Times New Roman" w:hAnsi="Times New Roman"/>
          <w:sz w:val="28"/>
          <w:szCs w:val="28"/>
        </w:rPr>
        <w:t>(п</w:t>
      </w:r>
      <w:r w:rsidR="00002D88">
        <w:rPr>
          <w:rFonts w:ascii="Times New Roman" w:hAnsi="Times New Roman"/>
          <w:sz w:val="28"/>
          <w:szCs w:val="28"/>
        </w:rPr>
        <w:t>о</w:t>
      </w:r>
      <w:r w:rsidR="00002D88">
        <w:rPr>
          <w:rFonts w:ascii="Times New Roman" w:hAnsi="Times New Roman"/>
          <w:sz w:val="28"/>
          <w:szCs w:val="28"/>
        </w:rPr>
        <w:t>ложение по кафедре, должностные обязанности сотрудников кафедры, график р</w:t>
      </w:r>
      <w:r w:rsidR="00002D88">
        <w:rPr>
          <w:rFonts w:ascii="Times New Roman" w:hAnsi="Times New Roman"/>
          <w:sz w:val="28"/>
          <w:szCs w:val="28"/>
        </w:rPr>
        <w:t>а</w:t>
      </w:r>
      <w:r w:rsidR="00002D88">
        <w:rPr>
          <w:rFonts w:ascii="Times New Roman" w:hAnsi="Times New Roman"/>
          <w:sz w:val="28"/>
          <w:szCs w:val="28"/>
        </w:rPr>
        <w:t>боты членов кафедры и т.д.);</w:t>
      </w:r>
    </w:p>
    <w:p w:rsidR="00E45640" w:rsidRDefault="00E45640" w:rsidP="00E24B04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/>
        <w:ind w:right="1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работы кафедры на </w:t>
      </w:r>
      <w:r w:rsidR="000C5DD4">
        <w:rPr>
          <w:rFonts w:ascii="Times New Roman" w:hAnsi="Times New Roman"/>
          <w:sz w:val="28"/>
          <w:szCs w:val="28"/>
        </w:rPr>
        <w:t xml:space="preserve">календарный </w:t>
      </w:r>
      <w:r>
        <w:rPr>
          <w:rFonts w:ascii="Times New Roman" w:hAnsi="Times New Roman"/>
          <w:sz w:val="28"/>
          <w:szCs w:val="28"/>
        </w:rPr>
        <w:t>год, предусматривающий учебную, методическую, научно-исследовательскую, экспериментальную работу;</w:t>
      </w:r>
    </w:p>
    <w:p w:rsidR="00E45640" w:rsidRDefault="00E45640" w:rsidP="00E24B04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/>
        <w:ind w:right="1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отчеты о выполнении учебной нагрузки</w:t>
      </w:r>
      <w:r w:rsidR="00C804E1">
        <w:rPr>
          <w:rFonts w:ascii="Times New Roman" w:hAnsi="Times New Roman"/>
          <w:sz w:val="28"/>
          <w:szCs w:val="28"/>
        </w:rPr>
        <w:t>, научно-исследовательской работы</w:t>
      </w:r>
      <w:r>
        <w:rPr>
          <w:rFonts w:ascii="Times New Roman" w:hAnsi="Times New Roman"/>
          <w:sz w:val="28"/>
          <w:szCs w:val="28"/>
        </w:rPr>
        <w:t xml:space="preserve"> членами кафедры за</w:t>
      </w:r>
      <w:r w:rsidR="00C804E1">
        <w:rPr>
          <w:rFonts w:ascii="Times New Roman" w:hAnsi="Times New Roman"/>
          <w:sz w:val="28"/>
          <w:szCs w:val="28"/>
        </w:rPr>
        <w:t xml:space="preserve"> </w:t>
      </w:r>
      <w:r w:rsidR="000C5DD4">
        <w:rPr>
          <w:rFonts w:ascii="Times New Roman" w:hAnsi="Times New Roman"/>
          <w:sz w:val="28"/>
          <w:szCs w:val="28"/>
        </w:rPr>
        <w:t>прошедший</w:t>
      </w:r>
      <w:r w:rsidR="00C804E1">
        <w:rPr>
          <w:rFonts w:ascii="Times New Roman" w:hAnsi="Times New Roman"/>
          <w:sz w:val="28"/>
          <w:szCs w:val="28"/>
        </w:rPr>
        <w:t xml:space="preserve"> календарный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E45640" w:rsidRDefault="00560E7F" w:rsidP="00E24B04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/>
        <w:ind w:right="1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программы</w:t>
      </w:r>
      <w:r w:rsidR="00C422A4">
        <w:rPr>
          <w:rFonts w:ascii="Times New Roman" w:hAnsi="Times New Roman"/>
          <w:spacing w:val="-2"/>
          <w:sz w:val="28"/>
          <w:szCs w:val="28"/>
        </w:rPr>
        <w:t xml:space="preserve"> курсов</w:t>
      </w:r>
      <w:r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E95AB5">
        <w:rPr>
          <w:rFonts w:ascii="Times New Roman" w:hAnsi="Times New Roman"/>
          <w:spacing w:val="-2"/>
          <w:sz w:val="28"/>
          <w:szCs w:val="28"/>
        </w:rPr>
        <w:t xml:space="preserve">учебные, </w:t>
      </w:r>
      <w:r w:rsidR="00E45640">
        <w:rPr>
          <w:rFonts w:ascii="Times New Roman" w:hAnsi="Times New Roman"/>
          <w:spacing w:val="-2"/>
          <w:sz w:val="28"/>
          <w:szCs w:val="28"/>
        </w:rPr>
        <w:t xml:space="preserve">учебно-тематические </w:t>
      </w:r>
      <w:r w:rsidR="00E95AB5">
        <w:rPr>
          <w:rFonts w:ascii="Times New Roman" w:hAnsi="Times New Roman"/>
          <w:spacing w:val="-2"/>
          <w:sz w:val="28"/>
          <w:szCs w:val="28"/>
        </w:rPr>
        <w:t xml:space="preserve">планы, </w:t>
      </w:r>
      <w:r w:rsidR="00E45640">
        <w:rPr>
          <w:rFonts w:ascii="Times New Roman" w:hAnsi="Times New Roman"/>
          <w:spacing w:val="-2"/>
          <w:sz w:val="28"/>
          <w:szCs w:val="28"/>
        </w:rPr>
        <w:t>календарны</w:t>
      </w:r>
      <w:r w:rsidR="00C422A4">
        <w:rPr>
          <w:rFonts w:ascii="Times New Roman" w:hAnsi="Times New Roman"/>
          <w:spacing w:val="-2"/>
          <w:sz w:val="28"/>
          <w:szCs w:val="28"/>
        </w:rPr>
        <w:t>й</w:t>
      </w:r>
      <w:r w:rsidR="00E4564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22A4">
        <w:rPr>
          <w:rFonts w:ascii="Times New Roman" w:hAnsi="Times New Roman"/>
          <w:spacing w:val="-2"/>
          <w:sz w:val="28"/>
          <w:szCs w:val="28"/>
        </w:rPr>
        <w:t>учебный график</w:t>
      </w:r>
      <w:r w:rsidR="00E45640">
        <w:rPr>
          <w:rFonts w:ascii="Times New Roman" w:hAnsi="Times New Roman"/>
          <w:spacing w:val="-2"/>
          <w:sz w:val="28"/>
          <w:szCs w:val="28"/>
        </w:rPr>
        <w:t xml:space="preserve"> занятий на </w:t>
      </w:r>
      <w:r w:rsidR="00E45640">
        <w:rPr>
          <w:rFonts w:ascii="Times New Roman" w:hAnsi="Times New Roman"/>
          <w:sz w:val="28"/>
          <w:szCs w:val="28"/>
        </w:rPr>
        <w:t>текущий год;</w:t>
      </w:r>
    </w:p>
    <w:p w:rsidR="00E24B04" w:rsidRDefault="00E24B04" w:rsidP="00E24B04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/>
        <w:ind w:right="1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журналы </w:t>
      </w:r>
      <w:r w:rsidR="004774C9">
        <w:rPr>
          <w:rFonts w:ascii="Times New Roman" w:hAnsi="Times New Roman"/>
          <w:sz w:val="28"/>
          <w:szCs w:val="28"/>
        </w:rPr>
        <w:t xml:space="preserve">групп слушателей </w:t>
      </w:r>
      <w:r>
        <w:rPr>
          <w:rFonts w:ascii="Times New Roman" w:hAnsi="Times New Roman"/>
          <w:sz w:val="28"/>
          <w:szCs w:val="28"/>
        </w:rPr>
        <w:t>курсов повышения квалификации и професси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нальной переподготовки;</w:t>
      </w:r>
    </w:p>
    <w:p w:rsidR="00E24B04" w:rsidRDefault="00E24B04" w:rsidP="00E24B04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/>
        <w:ind w:right="1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журналы </w:t>
      </w:r>
      <w:r w:rsidR="004774C9">
        <w:rPr>
          <w:rFonts w:ascii="Times New Roman" w:hAnsi="Times New Roman"/>
          <w:sz w:val="28"/>
          <w:szCs w:val="28"/>
        </w:rPr>
        <w:t xml:space="preserve">групп </w:t>
      </w:r>
      <w:r w:rsidR="00F85503">
        <w:rPr>
          <w:rFonts w:ascii="Times New Roman" w:hAnsi="Times New Roman"/>
          <w:sz w:val="28"/>
          <w:szCs w:val="28"/>
        </w:rPr>
        <w:t xml:space="preserve">слушателей </w:t>
      </w:r>
      <w:r w:rsidR="004774C9">
        <w:rPr>
          <w:rFonts w:ascii="Times New Roman" w:hAnsi="Times New Roman"/>
          <w:sz w:val="28"/>
          <w:szCs w:val="28"/>
        </w:rPr>
        <w:t xml:space="preserve">курсов по </w:t>
      </w:r>
      <w:r>
        <w:rPr>
          <w:rFonts w:ascii="Times New Roman" w:hAnsi="Times New Roman"/>
          <w:sz w:val="28"/>
          <w:szCs w:val="28"/>
        </w:rPr>
        <w:t xml:space="preserve">подготовке </w:t>
      </w:r>
      <w:r w:rsidR="00F85503">
        <w:rPr>
          <w:rFonts w:ascii="Times New Roman" w:hAnsi="Times New Roman"/>
          <w:sz w:val="28"/>
          <w:szCs w:val="28"/>
        </w:rPr>
        <w:t>кандидатов в приемные</w:t>
      </w:r>
      <w:r w:rsidR="00C80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родител</w:t>
      </w:r>
      <w:r w:rsidR="00F8550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(«Школ</w:t>
      </w:r>
      <w:r w:rsidR="00F8550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приемных родителей»);</w:t>
      </w:r>
    </w:p>
    <w:p w:rsidR="00C804E1" w:rsidRDefault="00C804E1" w:rsidP="00E24B04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/>
        <w:ind w:right="1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журналы о получении приемными родителями, прошедшими обучение в «Школе приемных родителей», свидетельства о прохождении курсов и психолог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>ческо</w:t>
      </w:r>
      <w:r w:rsidR="003C4B7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заключени</w:t>
      </w:r>
      <w:r w:rsidR="003C4B7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 результатам диагностики</w:t>
      </w:r>
      <w:r w:rsidR="003C4B7C">
        <w:rPr>
          <w:rFonts w:ascii="Times New Roman" w:hAnsi="Times New Roman"/>
          <w:sz w:val="28"/>
          <w:szCs w:val="28"/>
        </w:rPr>
        <w:t>;</w:t>
      </w:r>
    </w:p>
    <w:p w:rsidR="007E5A26" w:rsidRDefault="00057B4A" w:rsidP="00E24B04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/>
        <w:ind w:right="1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графики</w:t>
      </w:r>
      <w:r w:rsidR="007E5A26">
        <w:rPr>
          <w:rFonts w:ascii="Times New Roman" w:hAnsi="Times New Roman"/>
          <w:sz w:val="28"/>
          <w:szCs w:val="28"/>
        </w:rPr>
        <w:t xml:space="preserve"> индивидуального обучения слушателей курсов;</w:t>
      </w:r>
    </w:p>
    <w:p w:rsidR="0022016E" w:rsidRDefault="0022016E" w:rsidP="00C804E1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/>
        <w:ind w:right="1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личные дела слушателей курсов профессиональной переподготовки;</w:t>
      </w:r>
    </w:p>
    <w:p w:rsidR="00114B76" w:rsidRPr="00C853E1" w:rsidRDefault="00114B76" w:rsidP="00114B76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/>
        <w:ind w:left="19" w:right="15" w:firstLine="709"/>
        <w:jc w:val="both"/>
        <w:rPr>
          <w:rFonts w:ascii="Times New Roman" w:hAnsi="Times New Roman"/>
          <w:sz w:val="28"/>
          <w:szCs w:val="28"/>
        </w:rPr>
      </w:pPr>
      <w:r w:rsidRPr="00C853E1">
        <w:rPr>
          <w:rFonts w:ascii="Times New Roman" w:hAnsi="Times New Roman"/>
          <w:spacing w:val="-4"/>
          <w:sz w:val="28"/>
          <w:szCs w:val="28"/>
        </w:rPr>
        <w:t>отчеты по стажировке слушателей курсов профессиональной переподгото</w:t>
      </w:r>
      <w:r w:rsidRPr="00C853E1">
        <w:rPr>
          <w:rFonts w:ascii="Times New Roman" w:hAnsi="Times New Roman"/>
          <w:spacing w:val="-4"/>
          <w:sz w:val="28"/>
          <w:szCs w:val="28"/>
        </w:rPr>
        <w:t>в</w:t>
      </w:r>
      <w:r w:rsidRPr="00C853E1">
        <w:rPr>
          <w:rFonts w:ascii="Times New Roman" w:hAnsi="Times New Roman"/>
          <w:spacing w:val="-4"/>
          <w:sz w:val="28"/>
          <w:szCs w:val="28"/>
        </w:rPr>
        <w:t>ки;</w:t>
      </w:r>
    </w:p>
    <w:p w:rsidR="00C804E1" w:rsidRDefault="00C804E1" w:rsidP="00C804E1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/>
        <w:ind w:right="1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отчеты слушателей по обучению (с элементами дистационного обучения);</w:t>
      </w:r>
    </w:p>
    <w:p w:rsidR="005C03CC" w:rsidRDefault="005C03CC" w:rsidP="005C03CC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/>
        <w:ind w:right="1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картотека приглашенных преподавателей на курсы;</w:t>
      </w:r>
    </w:p>
    <w:p w:rsidR="005C03CC" w:rsidRDefault="005C03CC" w:rsidP="005C03CC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/>
        <w:ind w:right="1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входящая и исходящая документация за текущий календарный год.</w:t>
      </w:r>
    </w:p>
    <w:p w:rsidR="005C03CC" w:rsidRDefault="00322F2F" w:rsidP="00C853E1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/>
        <w:ind w:left="19" w:right="15" w:firstLine="709"/>
        <w:jc w:val="both"/>
        <w:rPr>
          <w:rFonts w:ascii="Times New Roman" w:hAnsi="Times New Roman"/>
          <w:sz w:val="28"/>
          <w:szCs w:val="28"/>
        </w:rPr>
      </w:pPr>
      <w:r w:rsidRPr="00C853E1">
        <w:rPr>
          <w:rFonts w:ascii="Times New Roman" w:hAnsi="Times New Roman"/>
          <w:sz w:val="28"/>
          <w:szCs w:val="28"/>
        </w:rPr>
        <w:t>протоколы заседаний кафедры</w:t>
      </w:r>
      <w:r w:rsidR="005C03CC">
        <w:rPr>
          <w:rFonts w:ascii="Times New Roman" w:hAnsi="Times New Roman"/>
          <w:sz w:val="28"/>
          <w:szCs w:val="28"/>
        </w:rPr>
        <w:t>.</w:t>
      </w:r>
    </w:p>
    <w:p w:rsidR="00322F2F" w:rsidRPr="00C853E1" w:rsidRDefault="005C03CC" w:rsidP="005C03CC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/>
        <w:ind w:right="15" w:firstLine="728"/>
        <w:jc w:val="both"/>
        <w:rPr>
          <w:rFonts w:ascii="Times New Roman" w:hAnsi="Times New Roman"/>
          <w:sz w:val="28"/>
          <w:szCs w:val="28"/>
        </w:rPr>
      </w:pPr>
      <w:r w:rsidRPr="005C03CC">
        <w:rPr>
          <w:rFonts w:ascii="Times New Roman" w:hAnsi="Times New Roman"/>
          <w:i/>
          <w:sz w:val="28"/>
          <w:szCs w:val="28"/>
        </w:rPr>
        <w:t>Комментарий.</w:t>
      </w:r>
      <w:r>
        <w:rPr>
          <w:rFonts w:ascii="Times New Roman" w:hAnsi="Times New Roman"/>
          <w:sz w:val="28"/>
          <w:szCs w:val="28"/>
        </w:rPr>
        <w:t xml:space="preserve"> </w:t>
      </w:r>
      <w:r w:rsidR="00C853E1" w:rsidRPr="00C853E1">
        <w:rPr>
          <w:rFonts w:ascii="Times New Roman" w:hAnsi="Times New Roman"/>
          <w:sz w:val="28"/>
          <w:szCs w:val="28"/>
        </w:rPr>
        <w:t xml:space="preserve">Заседания кафедры </w:t>
      </w:r>
      <w:r w:rsidR="00C853E1" w:rsidRPr="00C853E1">
        <w:rPr>
          <w:rFonts w:ascii="Times New Roman" w:hAnsi="Times New Roman"/>
          <w:spacing w:val="-1"/>
          <w:sz w:val="28"/>
          <w:szCs w:val="28"/>
        </w:rPr>
        <w:t>являются совещательным органом при з</w:t>
      </w:r>
      <w:r w:rsidR="00C853E1" w:rsidRPr="00C853E1">
        <w:rPr>
          <w:rFonts w:ascii="Times New Roman" w:hAnsi="Times New Roman"/>
          <w:spacing w:val="-1"/>
          <w:sz w:val="28"/>
          <w:szCs w:val="28"/>
        </w:rPr>
        <w:t>а</w:t>
      </w:r>
      <w:r w:rsidR="00C853E1" w:rsidRPr="00C853E1">
        <w:rPr>
          <w:rFonts w:ascii="Times New Roman" w:hAnsi="Times New Roman"/>
          <w:spacing w:val="-1"/>
          <w:sz w:val="28"/>
          <w:szCs w:val="28"/>
        </w:rPr>
        <w:t xml:space="preserve">ведующем кафедрой и оформляются </w:t>
      </w:r>
      <w:r w:rsidR="00C853E1" w:rsidRPr="00C853E1">
        <w:rPr>
          <w:rFonts w:ascii="Times New Roman" w:hAnsi="Times New Roman"/>
          <w:sz w:val="28"/>
          <w:szCs w:val="28"/>
        </w:rPr>
        <w:t>протоколом</w:t>
      </w:r>
      <w:r>
        <w:rPr>
          <w:rFonts w:ascii="Times New Roman" w:hAnsi="Times New Roman"/>
          <w:sz w:val="28"/>
          <w:szCs w:val="28"/>
        </w:rPr>
        <w:t>.</w:t>
      </w:r>
    </w:p>
    <w:p w:rsidR="0074487D" w:rsidRPr="005C03CC" w:rsidRDefault="0074487D" w:rsidP="005C03CC">
      <w:pPr>
        <w:shd w:val="clear" w:color="auto" w:fill="FFFFFF"/>
        <w:spacing w:after="0"/>
        <w:ind w:right="15" w:firstLine="709"/>
        <w:jc w:val="both"/>
      </w:pPr>
      <w:r w:rsidRPr="005C03CC">
        <w:rPr>
          <w:rFonts w:ascii="Times New Roman" w:hAnsi="Times New Roman"/>
          <w:spacing w:val="-2"/>
          <w:sz w:val="28"/>
          <w:szCs w:val="28"/>
        </w:rPr>
        <w:t>Перечень вопросов, обязательных для рассмотрения</w:t>
      </w:r>
      <w:r w:rsidRPr="005C03CC">
        <w:rPr>
          <w:rFonts w:ascii="Times New Roman" w:hAnsi="Times New Roman"/>
          <w:sz w:val="28"/>
          <w:szCs w:val="28"/>
        </w:rPr>
        <w:t xml:space="preserve">на заседаниях </w:t>
      </w:r>
      <w:r w:rsidR="003F127D" w:rsidRPr="005C03CC">
        <w:rPr>
          <w:rFonts w:ascii="Times New Roman" w:hAnsi="Times New Roman"/>
          <w:sz w:val="28"/>
          <w:szCs w:val="28"/>
        </w:rPr>
        <w:t>к</w:t>
      </w:r>
      <w:r w:rsidRPr="005C03CC">
        <w:rPr>
          <w:rFonts w:ascii="Times New Roman" w:hAnsi="Times New Roman"/>
          <w:sz w:val="28"/>
          <w:szCs w:val="28"/>
        </w:rPr>
        <w:t>а</w:t>
      </w:r>
      <w:r w:rsidRPr="005C03CC">
        <w:rPr>
          <w:rFonts w:ascii="Times New Roman" w:hAnsi="Times New Roman"/>
          <w:sz w:val="28"/>
          <w:szCs w:val="28"/>
        </w:rPr>
        <w:t>федры:</w:t>
      </w:r>
    </w:p>
    <w:p w:rsidR="0074487D" w:rsidRDefault="009137DD" w:rsidP="009137DD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/>
        <w:ind w:right="1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487D">
        <w:rPr>
          <w:rFonts w:ascii="Times New Roman" w:hAnsi="Times New Roman"/>
          <w:sz w:val="28"/>
          <w:szCs w:val="28"/>
        </w:rPr>
        <w:t xml:space="preserve">утверждение плана работы кафедры на очередной </w:t>
      </w:r>
      <w:r w:rsidR="005C03CC">
        <w:rPr>
          <w:rFonts w:ascii="Times New Roman" w:hAnsi="Times New Roman"/>
          <w:sz w:val="28"/>
          <w:szCs w:val="28"/>
        </w:rPr>
        <w:t>календарный</w:t>
      </w:r>
      <w:r w:rsidR="0074487D">
        <w:rPr>
          <w:rFonts w:ascii="Times New Roman" w:hAnsi="Times New Roman"/>
          <w:sz w:val="28"/>
          <w:szCs w:val="28"/>
        </w:rPr>
        <w:t xml:space="preserve"> год, ра</w:t>
      </w:r>
      <w:r w:rsidR="0074487D">
        <w:rPr>
          <w:rFonts w:ascii="Times New Roman" w:hAnsi="Times New Roman"/>
          <w:sz w:val="28"/>
          <w:szCs w:val="28"/>
        </w:rPr>
        <w:t>с</w:t>
      </w:r>
      <w:r w:rsidR="0074487D">
        <w:rPr>
          <w:rFonts w:ascii="Times New Roman" w:hAnsi="Times New Roman"/>
          <w:sz w:val="28"/>
          <w:szCs w:val="28"/>
        </w:rPr>
        <w:t>смотрение отдельных вопросов в ход</w:t>
      </w:r>
      <w:r w:rsidR="005C03CC">
        <w:rPr>
          <w:rFonts w:ascii="Times New Roman" w:hAnsi="Times New Roman"/>
          <w:sz w:val="28"/>
          <w:szCs w:val="28"/>
        </w:rPr>
        <w:t xml:space="preserve">е его реализации, в конце календарного года – </w:t>
      </w:r>
      <w:r w:rsidR="0074487D">
        <w:rPr>
          <w:rFonts w:ascii="Times New Roman" w:hAnsi="Times New Roman"/>
          <w:sz w:val="28"/>
          <w:szCs w:val="28"/>
        </w:rPr>
        <w:t>подвед</w:t>
      </w:r>
      <w:r w:rsidR="0074487D">
        <w:rPr>
          <w:rFonts w:ascii="Times New Roman" w:hAnsi="Times New Roman"/>
          <w:sz w:val="28"/>
          <w:szCs w:val="28"/>
        </w:rPr>
        <w:t>е</w:t>
      </w:r>
      <w:r w:rsidR="0074487D">
        <w:rPr>
          <w:rFonts w:ascii="Times New Roman" w:hAnsi="Times New Roman"/>
          <w:sz w:val="28"/>
          <w:szCs w:val="28"/>
        </w:rPr>
        <w:t>ние итогов;</w:t>
      </w:r>
    </w:p>
    <w:p w:rsidR="00A820EF" w:rsidRPr="00A820EF" w:rsidRDefault="009137DD" w:rsidP="009137DD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/>
        <w:ind w:right="1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="0074487D">
        <w:rPr>
          <w:rFonts w:ascii="Times New Roman" w:hAnsi="Times New Roman"/>
          <w:spacing w:val="-2"/>
          <w:sz w:val="28"/>
          <w:szCs w:val="28"/>
        </w:rPr>
        <w:t xml:space="preserve">утверждение </w:t>
      </w:r>
      <w:r w:rsidR="000E4FCA">
        <w:rPr>
          <w:rFonts w:ascii="Times New Roman" w:hAnsi="Times New Roman"/>
          <w:spacing w:val="-2"/>
          <w:sz w:val="28"/>
          <w:szCs w:val="28"/>
        </w:rPr>
        <w:t>плана работы на следующий год, отчетов по работе кафедры за тек</w:t>
      </w:r>
      <w:r w:rsidR="000E4FCA">
        <w:rPr>
          <w:rFonts w:ascii="Times New Roman" w:hAnsi="Times New Roman"/>
          <w:spacing w:val="-2"/>
          <w:sz w:val="28"/>
          <w:szCs w:val="28"/>
        </w:rPr>
        <w:t>у</w:t>
      </w:r>
      <w:r w:rsidR="000E4FCA">
        <w:rPr>
          <w:rFonts w:ascii="Times New Roman" w:hAnsi="Times New Roman"/>
          <w:spacing w:val="-2"/>
          <w:sz w:val="28"/>
          <w:szCs w:val="28"/>
        </w:rPr>
        <w:t>щий год</w:t>
      </w:r>
      <w:r w:rsidR="00A820EF">
        <w:rPr>
          <w:rFonts w:ascii="Times New Roman" w:hAnsi="Times New Roman"/>
          <w:spacing w:val="-2"/>
          <w:sz w:val="28"/>
          <w:szCs w:val="28"/>
        </w:rPr>
        <w:t>;</w:t>
      </w:r>
    </w:p>
    <w:p w:rsidR="0074487D" w:rsidRDefault="00A820EF" w:rsidP="009137DD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/>
        <w:ind w:right="1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утверждение </w:t>
      </w:r>
      <w:r w:rsidR="0074487D">
        <w:rPr>
          <w:rFonts w:ascii="Times New Roman" w:hAnsi="Times New Roman"/>
          <w:sz w:val="28"/>
          <w:szCs w:val="28"/>
        </w:rPr>
        <w:t xml:space="preserve">тематики </w:t>
      </w:r>
      <w:r w:rsidR="000E4FCA">
        <w:rPr>
          <w:rFonts w:ascii="Times New Roman" w:hAnsi="Times New Roman"/>
          <w:sz w:val="28"/>
          <w:szCs w:val="28"/>
        </w:rPr>
        <w:t xml:space="preserve">и содержания стажировки, а также </w:t>
      </w:r>
      <w:r w:rsidR="0074487D">
        <w:rPr>
          <w:rFonts w:ascii="Times New Roman" w:hAnsi="Times New Roman"/>
          <w:sz w:val="28"/>
          <w:szCs w:val="28"/>
        </w:rPr>
        <w:t>экзаменационных мат</w:t>
      </w:r>
      <w:r w:rsidR="0074487D">
        <w:rPr>
          <w:rFonts w:ascii="Times New Roman" w:hAnsi="Times New Roman"/>
          <w:sz w:val="28"/>
          <w:szCs w:val="28"/>
        </w:rPr>
        <w:t>е</w:t>
      </w:r>
      <w:r w:rsidR="0074487D">
        <w:rPr>
          <w:rFonts w:ascii="Times New Roman" w:hAnsi="Times New Roman"/>
          <w:sz w:val="28"/>
          <w:szCs w:val="28"/>
        </w:rPr>
        <w:t>риалов</w:t>
      </w:r>
      <w:r w:rsidR="000E4FCA">
        <w:rPr>
          <w:rFonts w:ascii="Times New Roman" w:hAnsi="Times New Roman"/>
          <w:sz w:val="28"/>
          <w:szCs w:val="28"/>
        </w:rPr>
        <w:t xml:space="preserve"> курсов профессиональной переподготовки</w:t>
      </w:r>
      <w:r w:rsidR="0074487D">
        <w:rPr>
          <w:rFonts w:ascii="Times New Roman" w:hAnsi="Times New Roman"/>
          <w:sz w:val="28"/>
          <w:szCs w:val="28"/>
        </w:rPr>
        <w:t>;</w:t>
      </w:r>
    </w:p>
    <w:p w:rsidR="0074487D" w:rsidRDefault="009137DD" w:rsidP="009137DD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/>
        <w:ind w:left="709" w:righ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="0074487D">
        <w:rPr>
          <w:rFonts w:ascii="Times New Roman" w:hAnsi="Times New Roman"/>
          <w:spacing w:val="-2"/>
          <w:sz w:val="28"/>
          <w:szCs w:val="28"/>
        </w:rPr>
        <w:t xml:space="preserve">утверждение плана научно-исследовательской работы кафедры и его </w:t>
      </w:r>
      <w:r w:rsidR="0074487D">
        <w:rPr>
          <w:rFonts w:ascii="Times New Roman" w:hAnsi="Times New Roman"/>
          <w:sz w:val="28"/>
          <w:szCs w:val="28"/>
        </w:rPr>
        <w:t>выпо</w:t>
      </w:r>
      <w:r w:rsidR="0074487D">
        <w:rPr>
          <w:rFonts w:ascii="Times New Roman" w:hAnsi="Times New Roman"/>
          <w:sz w:val="28"/>
          <w:szCs w:val="28"/>
        </w:rPr>
        <w:t>л</w:t>
      </w:r>
      <w:r w:rsidR="0074487D">
        <w:rPr>
          <w:rFonts w:ascii="Times New Roman" w:hAnsi="Times New Roman"/>
          <w:sz w:val="28"/>
          <w:szCs w:val="28"/>
        </w:rPr>
        <w:t>нение сотрудниками;</w:t>
      </w:r>
    </w:p>
    <w:p w:rsidR="0074487D" w:rsidRDefault="0074487D" w:rsidP="009137DD">
      <w:pPr>
        <w:shd w:val="clear" w:color="auto" w:fill="FFFFFF"/>
        <w:spacing w:after="0"/>
        <w:ind w:right="15" w:firstLine="709"/>
        <w:jc w:val="both"/>
      </w:pPr>
      <w:r>
        <w:rPr>
          <w:rFonts w:ascii="Times New Roman" w:hAnsi="Times New Roman"/>
          <w:sz w:val="28"/>
          <w:szCs w:val="28"/>
        </w:rPr>
        <w:t>-</w:t>
      </w:r>
      <w:r w:rsidR="00C8522F">
        <w:rPr>
          <w:rFonts w:ascii="Times New Roman" w:hAnsi="Times New Roman"/>
          <w:sz w:val="28"/>
          <w:szCs w:val="28"/>
        </w:rPr>
        <w:t xml:space="preserve"> </w:t>
      </w:r>
      <w:r w:rsidRPr="00890ACC">
        <w:rPr>
          <w:rFonts w:ascii="Times New Roman" w:hAnsi="Times New Roman"/>
          <w:sz w:val="28"/>
          <w:szCs w:val="28"/>
        </w:rPr>
        <w:t>обсуждение хода и результатов экспериментальной</w:t>
      </w:r>
      <w:r w:rsidR="00C8522F" w:rsidRPr="00890ACC">
        <w:rPr>
          <w:rFonts w:ascii="Times New Roman" w:hAnsi="Times New Roman"/>
          <w:sz w:val="28"/>
          <w:szCs w:val="28"/>
        </w:rPr>
        <w:t xml:space="preserve"> и научно-исследовательской</w:t>
      </w:r>
      <w:r w:rsidRPr="00890ACC">
        <w:rPr>
          <w:rFonts w:ascii="Times New Roman" w:hAnsi="Times New Roman"/>
          <w:sz w:val="28"/>
          <w:szCs w:val="28"/>
        </w:rPr>
        <w:t xml:space="preserve"> работы;</w:t>
      </w:r>
    </w:p>
    <w:p w:rsidR="0074487D" w:rsidRDefault="0074487D" w:rsidP="009137DD">
      <w:pPr>
        <w:shd w:val="clear" w:color="auto" w:fill="FFFFFF"/>
        <w:tabs>
          <w:tab w:val="left" w:pos="0"/>
        </w:tabs>
        <w:spacing w:after="0"/>
        <w:ind w:right="15" w:firstLine="709"/>
        <w:jc w:val="both"/>
      </w:pPr>
      <w:r>
        <w:rPr>
          <w:rFonts w:ascii="Times New Roman" w:hAnsi="Times New Roman"/>
          <w:sz w:val="28"/>
          <w:szCs w:val="28"/>
        </w:rPr>
        <w:t>-</w:t>
      </w:r>
      <w:r w:rsidR="00C852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обсуждение текущих дел.</w:t>
      </w:r>
    </w:p>
    <w:p w:rsidR="0074487D" w:rsidRDefault="00E43F16" w:rsidP="00827736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74487D" w:rsidRPr="008F4B3C">
        <w:rPr>
          <w:rFonts w:ascii="Times New Roman" w:hAnsi="Times New Roman"/>
          <w:b/>
          <w:sz w:val="28"/>
          <w:szCs w:val="28"/>
        </w:rPr>
        <w:t>Организация и ликвидация кафедры.</w:t>
      </w:r>
    </w:p>
    <w:p w:rsidR="0074487D" w:rsidRDefault="003F127D" w:rsidP="00827736">
      <w:pPr>
        <w:shd w:val="clear" w:color="auto" w:fill="FFFFFF"/>
        <w:spacing w:after="0"/>
        <w:ind w:right="1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F16">
        <w:rPr>
          <w:rFonts w:ascii="Times New Roman" w:hAnsi="Times New Roman"/>
          <w:color w:val="000000"/>
          <w:sz w:val="28"/>
          <w:szCs w:val="28"/>
        </w:rPr>
        <w:t>Прекращение деятельности кафедры осуществляется путём её ликвидации или реорганизации.</w:t>
      </w:r>
      <w:r w:rsidR="00827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F16">
        <w:rPr>
          <w:rFonts w:ascii="Times New Roman" w:hAnsi="Times New Roman"/>
          <w:color w:val="000000"/>
          <w:sz w:val="28"/>
          <w:szCs w:val="28"/>
        </w:rPr>
        <w:t xml:space="preserve">Кафедра реорганизуется или ликвидируется приказом ректора на основании соответствующего решения Учёного совета </w:t>
      </w:r>
      <w:r w:rsidR="00827736">
        <w:rPr>
          <w:rFonts w:ascii="Times New Roman" w:hAnsi="Times New Roman"/>
          <w:color w:val="000000"/>
          <w:sz w:val="28"/>
          <w:szCs w:val="28"/>
        </w:rPr>
        <w:t xml:space="preserve">РГБУ ДПО «КЧРИПКРО» </w:t>
      </w:r>
      <w:r w:rsidRPr="00E43F16">
        <w:rPr>
          <w:rFonts w:ascii="Times New Roman" w:hAnsi="Times New Roman"/>
          <w:spacing w:val="-1"/>
          <w:sz w:val="28"/>
          <w:szCs w:val="28"/>
        </w:rPr>
        <w:t xml:space="preserve">и по согласованию с </w:t>
      </w:r>
      <w:r w:rsidR="00827736">
        <w:rPr>
          <w:rFonts w:ascii="Times New Roman" w:hAnsi="Times New Roman"/>
          <w:spacing w:val="-1"/>
          <w:sz w:val="28"/>
          <w:szCs w:val="28"/>
        </w:rPr>
        <w:t xml:space="preserve">Минобрнауки </w:t>
      </w:r>
      <w:r w:rsidRPr="00E43F16">
        <w:rPr>
          <w:rFonts w:ascii="Times New Roman" w:hAnsi="Times New Roman"/>
          <w:sz w:val="28"/>
          <w:szCs w:val="28"/>
        </w:rPr>
        <w:t>КЧР.</w:t>
      </w:r>
      <w:r w:rsidR="00827736">
        <w:rPr>
          <w:rFonts w:ascii="Times New Roman" w:hAnsi="Times New Roman"/>
          <w:sz w:val="28"/>
          <w:szCs w:val="28"/>
        </w:rPr>
        <w:t xml:space="preserve"> </w:t>
      </w:r>
      <w:r w:rsidRPr="00E43F16">
        <w:rPr>
          <w:rFonts w:ascii="Times New Roman" w:hAnsi="Times New Roman"/>
          <w:color w:val="000000"/>
          <w:sz w:val="28"/>
          <w:szCs w:val="28"/>
        </w:rPr>
        <w:t>При реорганизации кафе</w:t>
      </w:r>
      <w:r w:rsidRPr="00E43F16">
        <w:rPr>
          <w:rFonts w:ascii="Times New Roman" w:hAnsi="Times New Roman"/>
          <w:color w:val="000000"/>
          <w:sz w:val="28"/>
          <w:szCs w:val="28"/>
        </w:rPr>
        <w:t>д</w:t>
      </w:r>
      <w:r w:rsidRPr="00E43F16">
        <w:rPr>
          <w:rFonts w:ascii="Times New Roman" w:hAnsi="Times New Roman"/>
          <w:color w:val="000000"/>
          <w:sz w:val="28"/>
          <w:szCs w:val="28"/>
        </w:rPr>
        <w:t>ры все документы, образовавшиеся в процессе её деятельности, передаются на хранение правопреемнику, а при ликвидации</w:t>
      </w:r>
      <w:r w:rsidR="00E24B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4B04">
        <w:rPr>
          <w:rFonts w:ascii="Times New Roman" w:hAnsi="Times New Roman"/>
          <w:sz w:val="28"/>
          <w:szCs w:val="28"/>
        </w:rPr>
        <w:t xml:space="preserve">– </w:t>
      </w:r>
      <w:r w:rsidRPr="00E43F16">
        <w:rPr>
          <w:rFonts w:ascii="Times New Roman" w:hAnsi="Times New Roman"/>
          <w:color w:val="000000"/>
          <w:sz w:val="28"/>
          <w:szCs w:val="28"/>
        </w:rPr>
        <w:t>в архив инсти</w:t>
      </w:r>
      <w:r w:rsidR="00827736">
        <w:rPr>
          <w:rFonts w:ascii="Times New Roman" w:hAnsi="Times New Roman"/>
          <w:color w:val="000000"/>
          <w:sz w:val="28"/>
          <w:szCs w:val="28"/>
        </w:rPr>
        <w:t xml:space="preserve">тута. </w:t>
      </w:r>
      <w:r w:rsidRPr="00E43F16">
        <w:rPr>
          <w:rFonts w:ascii="Times New Roman" w:hAnsi="Times New Roman"/>
          <w:color w:val="000000"/>
          <w:sz w:val="28"/>
          <w:szCs w:val="28"/>
        </w:rPr>
        <w:t>При ликвидации к</w:t>
      </w:r>
      <w:r w:rsidRPr="00E43F16">
        <w:rPr>
          <w:rFonts w:ascii="Times New Roman" w:hAnsi="Times New Roman"/>
          <w:color w:val="000000"/>
          <w:sz w:val="28"/>
          <w:szCs w:val="28"/>
        </w:rPr>
        <w:t>а</w:t>
      </w:r>
      <w:r w:rsidRPr="00E43F16">
        <w:rPr>
          <w:rFonts w:ascii="Times New Roman" w:hAnsi="Times New Roman"/>
          <w:color w:val="000000"/>
          <w:sz w:val="28"/>
          <w:szCs w:val="28"/>
        </w:rPr>
        <w:t>федры всё имущество, закрепленное за кафедрой, подлежит перераспределению между иными структурными подразделениями.</w:t>
      </w:r>
    </w:p>
    <w:p w:rsidR="00484FDF" w:rsidRDefault="00484FDF" w:rsidP="00827736">
      <w:pPr>
        <w:shd w:val="clear" w:color="auto" w:fill="FFFFFF"/>
        <w:spacing w:after="0"/>
        <w:ind w:right="1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4FDF" w:rsidRDefault="00484FDF" w:rsidP="00484FDF">
      <w:pPr>
        <w:shd w:val="clear" w:color="auto" w:fill="FFFFFF"/>
        <w:spacing w:after="0"/>
        <w:ind w:righ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Зав. кафедрой педагогики и психологии                                        Т.А. Крайникова</w:t>
      </w:r>
    </w:p>
    <w:sectPr w:rsidR="00484FDF" w:rsidSect="00E43F16">
      <w:footerReference w:type="even" r:id="rId8"/>
      <w:footerReference w:type="default" r:id="rId9"/>
      <w:type w:val="continuous"/>
      <w:pgSz w:w="11906" w:h="16838"/>
      <w:pgMar w:top="993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673" w:rsidRDefault="008C3673">
      <w:r>
        <w:separator/>
      </w:r>
    </w:p>
  </w:endnote>
  <w:endnote w:type="continuationSeparator" w:id="1">
    <w:p w:rsidR="008C3673" w:rsidRDefault="008C3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B04" w:rsidRDefault="00E24B04" w:rsidP="00AA498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B04" w:rsidRDefault="00E24B04" w:rsidP="008F4B3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B04" w:rsidRDefault="00E24B04" w:rsidP="00AA498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1B9C">
      <w:rPr>
        <w:rStyle w:val="a6"/>
        <w:noProof/>
      </w:rPr>
      <w:t>16</w:t>
    </w:r>
    <w:r>
      <w:rPr>
        <w:rStyle w:val="a6"/>
      </w:rPr>
      <w:fldChar w:fldCharType="end"/>
    </w:r>
  </w:p>
  <w:p w:rsidR="00E24B04" w:rsidRDefault="00E24B04" w:rsidP="008F4B3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673" w:rsidRDefault="008C3673">
      <w:r>
        <w:separator/>
      </w:r>
    </w:p>
  </w:footnote>
  <w:footnote w:type="continuationSeparator" w:id="1">
    <w:p w:rsidR="008C3673" w:rsidRDefault="008C3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2ACF08"/>
    <w:lvl w:ilvl="0">
      <w:numFmt w:val="bullet"/>
      <w:lvlText w:val="*"/>
      <w:lvlJc w:val="left"/>
    </w:lvl>
  </w:abstractNum>
  <w:abstractNum w:abstractNumId="1">
    <w:nsid w:val="5BDB3849"/>
    <w:multiLevelType w:val="hybridMultilevel"/>
    <w:tmpl w:val="9C20279A"/>
    <w:lvl w:ilvl="0" w:tplc="A35204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142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357"/>
    <w:rsid w:val="000007B5"/>
    <w:rsid w:val="00002D88"/>
    <w:rsid w:val="00036E7A"/>
    <w:rsid w:val="00057B4A"/>
    <w:rsid w:val="000631F3"/>
    <w:rsid w:val="00086BA0"/>
    <w:rsid w:val="00093D65"/>
    <w:rsid w:val="000A2093"/>
    <w:rsid w:val="000A47CA"/>
    <w:rsid w:val="000B4188"/>
    <w:rsid w:val="000B42F5"/>
    <w:rsid w:val="000C275E"/>
    <w:rsid w:val="000C5DD4"/>
    <w:rsid w:val="000D7D9F"/>
    <w:rsid w:val="000E4FCA"/>
    <w:rsid w:val="000F0357"/>
    <w:rsid w:val="000F4785"/>
    <w:rsid w:val="001005CC"/>
    <w:rsid w:val="00104E39"/>
    <w:rsid w:val="00114B76"/>
    <w:rsid w:val="00130C37"/>
    <w:rsid w:val="0015641B"/>
    <w:rsid w:val="00180E01"/>
    <w:rsid w:val="00191EB6"/>
    <w:rsid w:val="001B5461"/>
    <w:rsid w:val="001B6925"/>
    <w:rsid w:val="001C6938"/>
    <w:rsid w:val="001F449D"/>
    <w:rsid w:val="0022016E"/>
    <w:rsid w:val="00221B9C"/>
    <w:rsid w:val="002237B1"/>
    <w:rsid w:val="00232F0C"/>
    <w:rsid w:val="00237F21"/>
    <w:rsid w:val="00241B53"/>
    <w:rsid w:val="0025127D"/>
    <w:rsid w:val="0026678C"/>
    <w:rsid w:val="00275748"/>
    <w:rsid w:val="002758C6"/>
    <w:rsid w:val="00277957"/>
    <w:rsid w:val="00277EDC"/>
    <w:rsid w:val="00297C45"/>
    <w:rsid w:val="002A08F0"/>
    <w:rsid w:val="002E47D6"/>
    <w:rsid w:val="002E6069"/>
    <w:rsid w:val="002F5412"/>
    <w:rsid w:val="002F7730"/>
    <w:rsid w:val="00310D78"/>
    <w:rsid w:val="00322F2F"/>
    <w:rsid w:val="003376EB"/>
    <w:rsid w:val="003804BE"/>
    <w:rsid w:val="00380FA0"/>
    <w:rsid w:val="00392E83"/>
    <w:rsid w:val="00397506"/>
    <w:rsid w:val="003B1061"/>
    <w:rsid w:val="003C4B7C"/>
    <w:rsid w:val="003D0090"/>
    <w:rsid w:val="003D2714"/>
    <w:rsid w:val="003F127D"/>
    <w:rsid w:val="003F2CEB"/>
    <w:rsid w:val="00406998"/>
    <w:rsid w:val="00414901"/>
    <w:rsid w:val="00441AC8"/>
    <w:rsid w:val="004774C9"/>
    <w:rsid w:val="0048385F"/>
    <w:rsid w:val="00484FDF"/>
    <w:rsid w:val="004F15C1"/>
    <w:rsid w:val="0054049F"/>
    <w:rsid w:val="00541BE3"/>
    <w:rsid w:val="00541F19"/>
    <w:rsid w:val="005574DB"/>
    <w:rsid w:val="00560E7F"/>
    <w:rsid w:val="005925D9"/>
    <w:rsid w:val="005975F8"/>
    <w:rsid w:val="005B1A84"/>
    <w:rsid w:val="005C03CC"/>
    <w:rsid w:val="005D3B61"/>
    <w:rsid w:val="005E62B8"/>
    <w:rsid w:val="00602747"/>
    <w:rsid w:val="00610AE9"/>
    <w:rsid w:val="006142F3"/>
    <w:rsid w:val="006615AA"/>
    <w:rsid w:val="006847B0"/>
    <w:rsid w:val="00697195"/>
    <w:rsid w:val="006B4898"/>
    <w:rsid w:val="006D02E0"/>
    <w:rsid w:val="006F2817"/>
    <w:rsid w:val="00701B28"/>
    <w:rsid w:val="00704D8A"/>
    <w:rsid w:val="00721B6C"/>
    <w:rsid w:val="0074487D"/>
    <w:rsid w:val="007537AD"/>
    <w:rsid w:val="007A2C17"/>
    <w:rsid w:val="007E5A26"/>
    <w:rsid w:val="007F5A33"/>
    <w:rsid w:val="007F616E"/>
    <w:rsid w:val="00827736"/>
    <w:rsid w:val="0083174C"/>
    <w:rsid w:val="00852307"/>
    <w:rsid w:val="0085325E"/>
    <w:rsid w:val="00890ACC"/>
    <w:rsid w:val="008948C6"/>
    <w:rsid w:val="008C1E8C"/>
    <w:rsid w:val="008C3673"/>
    <w:rsid w:val="008F4B3C"/>
    <w:rsid w:val="009137DD"/>
    <w:rsid w:val="009365DB"/>
    <w:rsid w:val="0095041F"/>
    <w:rsid w:val="009532B8"/>
    <w:rsid w:val="00954C6B"/>
    <w:rsid w:val="0097204E"/>
    <w:rsid w:val="009A7840"/>
    <w:rsid w:val="009B114C"/>
    <w:rsid w:val="009E3D63"/>
    <w:rsid w:val="009F3A9B"/>
    <w:rsid w:val="009F5160"/>
    <w:rsid w:val="00A168FC"/>
    <w:rsid w:val="00A37366"/>
    <w:rsid w:val="00A4174A"/>
    <w:rsid w:val="00A4422D"/>
    <w:rsid w:val="00A5520B"/>
    <w:rsid w:val="00A820EF"/>
    <w:rsid w:val="00A82B5A"/>
    <w:rsid w:val="00A86113"/>
    <w:rsid w:val="00A90CDC"/>
    <w:rsid w:val="00A968EB"/>
    <w:rsid w:val="00AA4988"/>
    <w:rsid w:val="00AA67B2"/>
    <w:rsid w:val="00AC0471"/>
    <w:rsid w:val="00AF1FDA"/>
    <w:rsid w:val="00B132FF"/>
    <w:rsid w:val="00B1519D"/>
    <w:rsid w:val="00B16359"/>
    <w:rsid w:val="00B32458"/>
    <w:rsid w:val="00B360D8"/>
    <w:rsid w:val="00B43CF4"/>
    <w:rsid w:val="00B5064B"/>
    <w:rsid w:val="00BA0D5E"/>
    <w:rsid w:val="00BB17E4"/>
    <w:rsid w:val="00BB1B66"/>
    <w:rsid w:val="00BD3DC4"/>
    <w:rsid w:val="00BD74A6"/>
    <w:rsid w:val="00BE6BE3"/>
    <w:rsid w:val="00C056BA"/>
    <w:rsid w:val="00C3134E"/>
    <w:rsid w:val="00C422A4"/>
    <w:rsid w:val="00C549EE"/>
    <w:rsid w:val="00C62D33"/>
    <w:rsid w:val="00C804E1"/>
    <w:rsid w:val="00C8189D"/>
    <w:rsid w:val="00C8522F"/>
    <w:rsid w:val="00C853E1"/>
    <w:rsid w:val="00C854A9"/>
    <w:rsid w:val="00C95872"/>
    <w:rsid w:val="00CA3250"/>
    <w:rsid w:val="00D2225C"/>
    <w:rsid w:val="00D84E3F"/>
    <w:rsid w:val="00D86555"/>
    <w:rsid w:val="00D90030"/>
    <w:rsid w:val="00D957FA"/>
    <w:rsid w:val="00DB53F1"/>
    <w:rsid w:val="00DC3267"/>
    <w:rsid w:val="00DE76FC"/>
    <w:rsid w:val="00E06AED"/>
    <w:rsid w:val="00E14A88"/>
    <w:rsid w:val="00E24B04"/>
    <w:rsid w:val="00E329DD"/>
    <w:rsid w:val="00E409DC"/>
    <w:rsid w:val="00E43F16"/>
    <w:rsid w:val="00E45640"/>
    <w:rsid w:val="00E57873"/>
    <w:rsid w:val="00E6548D"/>
    <w:rsid w:val="00E91C0C"/>
    <w:rsid w:val="00E95AB5"/>
    <w:rsid w:val="00EA43D7"/>
    <w:rsid w:val="00EB20B0"/>
    <w:rsid w:val="00EF1B91"/>
    <w:rsid w:val="00EF66BC"/>
    <w:rsid w:val="00F11800"/>
    <w:rsid w:val="00F12563"/>
    <w:rsid w:val="00F12828"/>
    <w:rsid w:val="00F13822"/>
    <w:rsid w:val="00F176BA"/>
    <w:rsid w:val="00F20F4C"/>
    <w:rsid w:val="00F85503"/>
    <w:rsid w:val="00F95184"/>
    <w:rsid w:val="00FA1024"/>
    <w:rsid w:val="00FB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97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locked/>
    <w:rsid w:val="00093D6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7366"/>
    <w:pPr>
      <w:ind w:left="720"/>
      <w:contextualSpacing/>
    </w:pPr>
  </w:style>
  <w:style w:type="paragraph" w:styleId="a4">
    <w:name w:val="footer"/>
    <w:basedOn w:val="a"/>
    <w:link w:val="a5"/>
    <w:uiPriority w:val="99"/>
    <w:rsid w:val="008F4B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95041F"/>
    <w:rPr>
      <w:rFonts w:cs="Times New Roman"/>
    </w:rPr>
  </w:style>
  <w:style w:type="character" w:styleId="a6">
    <w:name w:val="page number"/>
    <w:uiPriority w:val="99"/>
    <w:rsid w:val="008F4B3C"/>
    <w:rPr>
      <w:rFonts w:cs="Times New Roman"/>
    </w:rPr>
  </w:style>
  <w:style w:type="character" w:customStyle="1" w:styleId="30">
    <w:name w:val="Заголовок 3 Знак"/>
    <w:link w:val="3"/>
    <w:uiPriority w:val="9"/>
    <w:rsid w:val="00093D65"/>
    <w:rPr>
      <w:rFonts w:ascii="Times New Roman" w:hAnsi="Times New Roman"/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093D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93D65"/>
  </w:style>
  <w:style w:type="paragraph" w:styleId="a8">
    <w:name w:val="Balloon Text"/>
    <w:basedOn w:val="a"/>
    <w:link w:val="a9"/>
    <w:uiPriority w:val="99"/>
    <w:semiHidden/>
    <w:unhideWhenUsed/>
    <w:rsid w:val="00D86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86555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locked/>
    <w:rsid w:val="00441AC8"/>
    <w:rPr>
      <w:b/>
      <w:bCs/>
    </w:rPr>
  </w:style>
  <w:style w:type="character" w:customStyle="1" w:styleId="10">
    <w:name w:val="Заголовок 1 Знак"/>
    <w:basedOn w:val="a0"/>
    <w:link w:val="1"/>
    <w:rsid w:val="00597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3158C-755C-4A46-A03D-19C34EDC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16</Pages>
  <Words>5882</Words>
  <Characters>33530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KCHCDO</Company>
  <LinksUpToDate>false</LinksUpToDate>
  <CharactersWithSpaces>39334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user_106</dc:creator>
  <cp:keywords/>
  <dc:description/>
  <cp:lastModifiedBy>user</cp:lastModifiedBy>
  <cp:revision>119</cp:revision>
  <cp:lastPrinted>2017-11-15T07:22:00Z</cp:lastPrinted>
  <dcterms:created xsi:type="dcterms:W3CDTF">2009-11-19T10:08:00Z</dcterms:created>
  <dcterms:modified xsi:type="dcterms:W3CDTF">2017-12-26T21:09:00Z</dcterms:modified>
</cp:coreProperties>
</file>